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D343" w14:textId="77777777" w:rsidR="00E44077" w:rsidRDefault="00E44077" w:rsidP="00E44077">
      <w:r>
        <w:rPr>
          <w:noProof/>
          <w:lang w:eastAsia="zh-TW"/>
        </w:rPr>
        <mc:AlternateContent>
          <mc:Choice Requires="wps">
            <w:drawing>
              <wp:anchor distT="0" distB="0" distL="114300" distR="114300" simplePos="0" relativeHeight="251659264" behindDoc="0" locked="0" layoutInCell="1" allowOverlap="1" wp14:anchorId="2B4784F1" wp14:editId="71C3EAB6">
                <wp:simplePos x="0" y="0"/>
                <wp:positionH relativeFrom="column">
                  <wp:posOffset>4019550</wp:posOffset>
                </wp:positionH>
                <wp:positionV relativeFrom="paragraph">
                  <wp:posOffset>-607695</wp:posOffset>
                </wp:positionV>
                <wp:extent cx="1952625" cy="130302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0D594" w14:textId="77777777" w:rsidR="00E44077" w:rsidRPr="0056546C" w:rsidRDefault="00E44077" w:rsidP="00E44077">
                            <w:pPr>
                              <w:jc w:val="right"/>
                              <w:rPr>
                                <w:rFonts w:ascii="Georgia" w:hAnsi="Georgia"/>
                                <w:b/>
                                <w:i/>
                                <w:sz w:val="14"/>
                                <w:szCs w:val="14"/>
                              </w:rPr>
                            </w:pPr>
                            <w:r>
                              <w:rPr>
                                <w:rFonts w:ascii="Georgia" w:hAnsi="Georgia"/>
                                <w:b/>
                                <w:i/>
                                <w:sz w:val="14"/>
                                <w:szCs w:val="14"/>
                              </w:rPr>
                              <w:t xml:space="preserve">Michael J. </w:t>
                            </w:r>
                            <w:proofErr w:type="spellStart"/>
                            <w:r>
                              <w:rPr>
                                <w:rFonts w:ascii="Georgia" w:hAnsi="Georgia"/>
                                <w:b/>
                                <w:i/>
                                <w:sz w:val="14"/>
                                <w:szCs w:val="14"/>
                              </w:rPr>
                              <w:t>Nohilly</w:t>
                            </w:r>
                            <w:proofErr w:type="spellEnd"/>
                            <w:r>
                              <w:rPr>
                                <w:rFonts w:ascii="Georgia" w:hAnsi="Georgia"/>
                                <w:b/>
                                <w:i/>
                                <w:sz w:val="14"/>
                                <w:szCs w:val="14"/>
                              </w:rPr>
                              <w:t>,</w:t>
                            </w:r>
                            <w:r w:rsidRPr="0056546C">
                              <w:rPr>
                                <w:rFonts w:ascii="Georgia" w:hAnsi="Georgia"/>
                                <w:b/>
                                <w:i/>
                                <w:sz w:val="14"/>
                                <w:szCs w:val="14"/>
                              </w:rPr>
                              <w:t xml:space="preserve"> Mayor</w:t>
                            </w:r>
                          </w:p>
                          <w:p w14:paraId="1F8E5BCB" w14:textId="77777777" w:rsidR="00E44077" w:rsidRPr="0056546C" w:rsidRDefault="00E44077" w:rsidP="00E44077">
                            <w:pPr>
                              <w:jc w:val="right"/>
                              <w:rPr>
                                <w:rFonts w:ascii="Georgia" w:hAnsi="Georgia"/>
                                <w:b/>
                                <w:i/>
                                <w:sz w:val="14"/>
                                <w:szCs w:val="14"/>
                              </w:rPr>
                            </w:pPr>
                            <w:r>
                              <w:rPr>
                                <w:rFonts w:ascii="Georgia" w:hAnsi="Georgia"/>
                                <w:b/>
                                <w:i/>
                                <w:sz w:val="14"/>
                                <w:szCs w:val="14"/>
                              </w:rPr>
                              <w:t>John Butler, Council President</w:t>
                            </w:r>
                          </w:p>
                          <w:p w14:paraId="33644A19" w14:textId="77777777" w:rsidR="00E44077" w:rsidRDefault="00E44077" w:rsidP="00E44077">
                            <w:pPr>
                              <w:jc w:val="right"/>
                              <w:rPr>
                                <w:rFonts w:ascii="Georgia" w:hAnsi="Georgia"/>
                                <w:b/>
                                <w:i/>
                                <w:sz w:val="14"/>
                                <w:szCs w:val="14"/>
                              </w:rPr>
                            </w:pPr>
                            <w:r>
                              <w:rPr>
                                <w:rFonts w:ascii="Georgia" w:hAnsi="Georgia"/>
                                <w:b/>
                                <w:i/>
                                <w:sz w:val="14"/>
                                <w:szCs w:val="14"/>
                              </w:rPr>
                              <w:t>Mindy Horowitz, Councilwoman</w:t>
                            </w:r>
                          </w:p>
                          <w:p w14:paraId="297B6245" w14:textId="77777777" w:rsidR="00E44077" w:rsidRDefault="00E44077" w:rsidP="00E44077">
                            <w:pPr>
                              <w:jc w:val="right"/>
                              <w:rPr>
                                <w:rFonts w:ascii="Georgia" w:hAnsi="Georgia"/>
                                <w:b/>
                                <w:i/>
                                <w:sz w:val="14"/>
                                <w:szCs w:val="14"/>
                              </w:rPr>
                            </w:pPr>
                            <w:r>
                              <w:rPr>
                                <w:rFonts w:ascii="Georgia" w:hAnsi="Georgia"/>
                                <w:b/>
                                <w:i/>
                                <w:sz w:val="14"/>
                                <w:szCs w:val="14"/>
                              </w:rPr>
                              <w:t>Michael Delia, Councilman</w:t>
                            </w:r>
                          </w:p>
                          <w:p w14:paraId="7D75CBF3" w14:textId="77777777" w:rsidR="00E44077" w:rsidRDefault="00E44077" w:rsidP="00E44077">
                            <w:pPr>
                              <w:jc w:val="right"/>
                              <w:rPr>
                                <w:rFonts w:ascii="Georgia" w:hAnsi="Georgia"/>
                                <w:b/>
                                <w:i/>
                                <w:sz w:val="14"/>
                                <w:szCs w:val="14"/>
                              </w:rPr>
                            </w:pPr>
                            <w:r>
                              <w:rPr>
                                <w:rFonts w:ascii="Georgia" w:hAnsi="Georgia"/>
                                <w:b/>
                                <w:i/>
                                <w:sz w:val="14"/>
                                <w:szCs w:val="14"/>
                              </w:rPr>
                              <w:t>Mervin Franks, Councilman</w:t>
                            </w:r>
                          </w:p>
                          <w:p w14:paraId="2B1E3625" w14:textId="77777777" w:rsidR="00E44077" w:rsidRDefault="00E44077" w:rsidP="00E44077">
                            <w:pPr>
                              <w:jc w:val="right"/>
                              <w:rPr>
                                <w:rFonts w:ascii="Georgia" w:hAnsi="Georgia"/>
                                <w:b/>
                                <w:i/>
                                <w:sz w:val="14"/>
                                <w:szCs w:val="14"/>
                              </w:rPr>
                            </w:pPr>
                            <w:r>
                              <w:rPr>
                                <w:rFonts w:ascii="Georgia" w:hAnsi="Georgia"/>
                                <w:b/>
                                <w:i/>
                                <w:sz w:val="14"/>
                                <w:szCs w:val="14"/>
                              </w:rPr>
                              <w:t>Michael DeSarno, Councilman</w:t>
                            </w:r>
                          </w:p>
                          <w:p w14:paraId="22E31B00" w14:textId="0D7D4EBE" w:rsidR="00E44077" w:rsidRDefault="00E44077" w:rsidP="00E44077">
                            <w:pPr>
                              <w:jc w:val="right"/>
                              <w:rPr>
                                <w:rFonts w:ascii="Georgia" w:hAnsi="Georgia"/>
                                <w:b/>
                                <w:i/>
                                <w:sz w:val="14"/>
                                <w:szCs w:val="14"/>
                              </w:rPr>
                            </w:pPr>
                            <w:r>
                              <w:rPr>
                                <w:rFonts w:ascii="Georgia" w:hAnsi="Georgia"/>
                                <w:b/>
                                <w:i/>
                                <w:sz w:val="14"/>
                                <w:szCs w:val="14"/>
                              </w:rPr>
                              <w:t xml:space="preserve">Leonard Blasucci, Councilman </w:t>
                            </w:r>
                          </w:p>
                          <w:p w14:paraId="410FEF80" w14:textId="77777777" w:rsidR="00E44077" w:rsidRDefault="00E44077" w:rsidP="00E44077">
                            <w:pPr>
                              <w:jc w:val="right"/>
                              <w:rPr>
                                <w:rFonts w:ascii="Georgia" w:hAnsi="Georgia"/>
                                <w:b/>
                                <w:i/>
                                <w:sz w:val="14"/>
                                <w:szCs w:val="14"/>
                              </w:rPr>
                            </w:pPr>
                          </w:p>
                          <w:p w14:paraId="1B63D4F9" w14:textId="77777777" w:rsidR="00E44077" w:rsidRDefault="00E44077" w:rsidP="00E44077">
                            <w:pPr>
                              <w:jc w:val="right"/>
                              <w:rPr>
                                <w:rFonts w:ascii="Georgia" w:hAnsi="Georgia"/>
                                <w:b/>
                                <w:i/>
                                <w:sz w:val="14"/>
                                <w:szCs w:val="14"/>
                              </w:rPr>
                            </w:pPr>
                          </w:p>
                          <w:p w14:paraId="5FEE1545" w14:textId="77777777" w:rsidR="00E44077" w:rsidRPr="0056546C" w:rsidRDefault="00E44077" w:rsidP="00E44077">
                            <w:pPr>
                              <w:jc w:val="right"/>
                              <w:rPr>
                                <w:rFonts w:ascii="Georgia" w:hAnsi="Georgia"/>
                                <w:b/>
                                <w:i/>
                                <w:sz w:val="14"/>
                                <w:szCs w:val="14"/>
                              </w:rPr>
                            </w:pPr>
                            <w:r>
                              <w:rPr>
                                <w:rFonts w:ascii="Georgia" w:hAnsi="Georgia"/>
                                <w:b/>
                                <w:i/>
                                <w:sz w:val="14"/>
                                <w:szCs w:val="14"/>
                              </w:rPr>
                              <w:t>Lori Reibrich, CMR</w:t>
                            </w:r>
                          </w:p>
                          <w:p w14:paraId="4BB2D67A" w14:textId="77777777" w:rsidR="00E44077" w:rsidRPr="0056546C" w:rsidRDefault="00E44077" w:rsidP="00E44077">
                            <w:pPr>
                              <w:jc w:val="right"/>
                              <w:rPr>
                                <w:rFonts w:ascii="Georgia" w:hAnsi="Georgia"/>
                                <w:b/>
                                <w:i/>
                                <w:sz w:val="14"/>
                                <w:szCs w:val="14"/>
                              </w:rPr>
                            </w:pPr>
                            <w:r w:rsidRPr="0056546C">
                              <w:rPr>
                                <w:rFonts w:ascii="Georgia" w:hAnsi="Georgia"/>
                                <w:b/>
                                <w:i/>
                                <w:sz w:val="14"/>
                                <w:szCs w:val="14"/>
                              </w:rPr>
                              <w:t>Borough Administrator/</w:t>
                            </w:r>
                          </w:p>
                          <w:p w14:paraId="26DADB11" w14:textId="77777777" w:rsidR="00E44077" w:rsidRPr="00DF04B9" w:rsidRDefault="00E44077" w:rsidP="00E44077">
                            <w:pPr>
                              <w:jc w:val="right"/>
                              <w:rPr>
                                <w:rFonts w:ascii="Georgia" w:hAnsi="Georgia"/>
                                <w:b/>
                                <w:i/>
                                <w:sz w:val="18"/>
                                <w:szCs w:val="18"/>
                              </w:rPr>
                            </w:pPr>
                            <w:r w:rsidRPr="0056546C">
                              <w:rPr>
                                <w:rFonts w:ascii="Georgia" w:hAnsi="Georgia"/>
                                <w:b/>
                                <w:i/>
                                <w:sz w:val="14"/>
                                <w:szCs w:val="14"/>
                              </w:rPr>
                              <w:t>Borough Clerk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784F1" id="_x0000_t202" coordsize="21600,21600" o:spt="202" path="m,l,21600r21600,l21600,xe">
                <v:stroke joinstyle="miter"/>
                <v:path gradientshapeok="t" o:connecttype="rect"/>
              </v:shapetype>
              <v:shape id="Text Box 4" o:spid="_x0000_s1026" type="#_x0000_t202" style="position:absolute;left:0;text-align:left;margin-left:316.5pt;margin-top:-47.85pt;width:153.7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" stroked="f">
                <v:textbox>
                  <w:txbxContent>
                    <w:p w14:paraId="2E80D594" w14:textId="77777777" w:rsidR="00E44077" w:rsidRPr="0056546C" w:rsidRDefault="00E44077" w:rsidP="00E44077">
                      <w:pPr>
                        <w:jc w:val="right"/>
                        <w:rPr>
                          <w:rFonts w:ascii="Georgia" w:hAnsi="Georgia"/>
                          <w:b/>
                          <w:i/>
                          <w:sz w:val="14"/>
                          <w:szCs w:val="14"/>
                        </w:rPr>
                      </w:pPr>
                      <w:r>
                        <w:rPr>
                          <w:rFonts w:ascii="Georgia" w:hAnsi="Georgia"/>
                          <w:b/>
                          <w:i/>
                          <w:sz w:val="14"/>
                          <w:szCs w:val="14"/>
                        </w:rPr>
                        <w:t xml:space="preserve">Michael J. </w:t>
                      </w:r>
                      <w:proofErr w:type="spellStart"/>
                      <w:r>
                        <w:rPr>
                          <w:rFonts w:ascii="Georgia" w:hAnsi="Georgia"/>
                          <w:b/>
                          <w:i/>
                          <w:sz w:val="14"/>
                          <w:szCs w:val="14"/>
                        </w:rPr>
                        <w:t>Nohilly</w:t>
                      </w:r>
                      <w:proofErr w:type="spellEnd"/>
                      <w:r>
                        <w:rPr>
                          <w:rFonts w:ascii="Georgia" w:hAnsi="Georgia"/>
                          <w:b/>
                          <w:i/>
                          <w:sz w:val="14"/>
                          <w:szCs w:val="14"/>
                        </w:rPr>
                        <w:t>,</w:t>
                      </w:r>
                      <w:r w:rsidRPr="0056546C">
                        <w:rPr>
                          <w:rFonts w:ascii="Georgia" w:hAnsi="Georgia"/>
                          <w:b/>
                          <w:i/>
                          <w:sz w:val="14"/>
                          <w:szCs w:val="14"/>
                        </w:rPr>
                        <w:t xml:space="preserve"> Mayor</w:t>
                      </w:r>
                    </w:p>
                    <w:p w14:paraId="1F8E5BCB" w14:textId="77777777" w:rsidR="00E44077" w:rsidRPr="0056546C" w:rsidRDefault="00E44077" w:rsidP="00E44077">
                      <w:pPr>
                        <w:jc w:val="right"/>
                        <w:rPr>
                          <w:rFonts w:ascii="Georgia" w:hAnsi="Georgia"/>
                          <w:b/>
                          <w:i/>
                          <w:sz w:val="14"/>
                          <w:szCs w:val="14"/>
                        </w:rPr>
                      </w:pPr>
                      <w:r>
                        <w:rPr>
                          <w:rFonts w:ascii="Georgia" w:hAnsi="Georgia"/>
                          <w:b/>
                          <w:i/>
                          <w:sz w:val="14"/>
                          <w:szCs w:val="14"/>
                        </w:rPr>
                        <w:t>John Butler, Council President</w:t>
                      </w:r>
                    </w:p>
                    <w:p w14:paraId="33644A19" w14:textId="77777777" w:rsidR="00E44077" w:rsidRDefault="00E44077" w:rsidP="00E44077">
                      <w:pPr>
                        <w:jc w:val="right"/>
                        <w:rPr>
                          <w:rFonts w:ascii="Georgia" w:hAnsi="Georgia"/>
                          <w:b/>
                          <w:i/>
                          <w:sz w:val="14"/>
                          <w:szCs w:val="14"/>
                        </w:rPr>
                      </w:pPr>
                      <w:r>
                        <w:rPr>
                          <w:rFonts w:ascii="Georgia" w:hAnsi="Georgia"/>
                          <w:b/>
                          <w:i/>
                          <w:sz w:val="14"/>
                          <w:szCs w:val="14"/>
                        </w:rPr>
                        <w:t>Mindy Horowitz, Councilwoman</w:t>
                      </w:r>
                    </w:p>
                    <w:p w14:paraId="297B6245" w14:textId="77777777" w:rsidR="00E44077" w:rsidRDefault="00E44077" w:rsidP="00E44077">
                      <w:pPr>
                        <w:jc w:val="right"/>
                        <w:rPr>
                          <w:rFonts w:ascii="Georgia" w:hAnsi="Georgia"/>
                          <w:b/>
                          <w:i/>
                          <w:sz w:val="14"/>
                          <w:szCs w:val="14"/>
                        </w:rPr>
                      </w:pPr>
                      <w:r>
                        <w:rPr>
                          <w:rFonts w:ascii="Georgia" w:hAnsi="Georgia"/>
                          <w:b/>
                          <w:i/>
                          <w:sz w:val="14"/>
                          <w:szCs w:val="14"/>
                        </w:rPr>
                        <w:t>Michael Delia, Councilman</w:t>
                      </w:r>
                    </w:p>
                    <w:p w14:paraId="7D75CBF3" w14:textId="77777777" w:rsidR="00E44077" w:rsidRDefault="00E44077" w:rsidP="00E44077">
                      <w:pPr>
                        <w:jc w:val="right"/>
                        <w:rPr>
                          <w:rFonts w:ascii="Georgia" w:hAnsi="Georgia"/>
                          <w:b/>
                          <w:i/>
                          <w:sz w:val="14"/>
                          <w:szCs w:val="14"/>
                        </w:rPr>
                      </w:pPr>
                      <w:r>
                        <w:rPr>
                          <w:rFonts w:ascii="Georgia" w:hAnsi="Georgia"/>
                          <w:b/>
                          <w:i/>
                          <w:sz w:val="14"/>
                          <w:szCs w:val="14"/>
                        </w:rPr>
                        <w:t>Mervin Franks, Councilman</w:t>
                      </w:r>
                    </w:p>
                    <w:p w14:paraId="2B1E3625" w14:textId="77777777" w:rsidR="00E44077" w:rsidRDefault="00E44077" w:rsidP="00E44077">
                      <w:pPr>
                        <w:jc w:val="right"/>
                        <w:rPr>
                          <w:rFonts w:ascii="Georgia" w:hAnsi="Georgia"/>
                          <w:b/>
                          <w:i/>
                          <w:sz w:val="14"/>
                          <w:szCs w:val="14"/>
                        </w:rPr>
                      </w:pPr>
                      <w:r>
                        <w:rPr>
                          <w:rFonts w:ascii="Georgia" w:hAnsi="Georgia"/>
                          <w:b/>
                          <w:i/>
                          <w:sz w:val="14"/>
                          <w:szCs w:val="14"/>
                        </w:rPr>
                        <w:t>Michael DeSarno, Councilman</w:t>
                      </w:r>
                    </w:p>
                    <w:p w14:paraId="22E31B00" w14:textId="0D7D4EBE" w:rsidR="00E44077" w:rsidRDefault="00E44077" w:rsidP="00E44077">
                      <w:pPr>
                        <w:jc w:val="right"/>
                        <w:rPr>
                          <w:rFonts w:ascii="Georgia" w:hAnsi="Georgia"/>
                          <w:b/>
                          <w:i/>
                          <w:sz w:val="14"/>
                          <w:szCs w:val="14"/>
                        </w:rPr>
                      </w:pPr>
                      <w:r>
                        <w:rPr>
                          <w:rFonts w:ascii="Georgia" w:hAnsi="Georgia"/>
                          <w:b/>
                          <w:i/>
                          <w:sz w:val="14"/>
                          <w:szCs w:val="14"/>
                        </w:rPr>
                        <w:t xml:space="preserve">Leonard Blasucci, Councilman </w:t>
                      </w:r>
                    </w:p>
                    <w:p w14:paraId="410FEF80" w14:textId="77777777" w:rsidR="00E44077" w:rsidRDefault="00E44077" w:rsidP="00E44077">
                      <w:pPr>
                        <w:jc w:val="right"/>
                        <w:rPr>
                          <w:rFonts w:ascii="Georgia" w:hAnsi="Georgia"/>
                          <w:b/>
                          <w:i/>
                          <w:sz w:val="14"/>
                          <w:szCs w:val="14"/>
                        </w:rPr>
                      </w:pPr>
                    </w:p>
                    <w:p w14:paraId="1B63D4F9" w14:textId="77777777" w:rsidR="00E44077" w:rsidRDefault="00E44077" w:rsidP="00E44077">
                      <w:pPr>
                        <w:jc w:val="right"/>
                        <w:rPr>
                          <w:rFonts w:ascii="Georgia" w:hAnsi="Georgia"/>
                          <w:b/>
                          <w:i/>
                          <w:sz w:val="14"/>
                          <w:szCs w:val="14"/>
                        </w:rPr>
                      </w:pPr>
                    </w:p>
                    <w:p w14:paraId="5FEE1545" w14:textId="77777777" w:rsidR="00E44077" w:rsidRPr="0056546C" w:rsidRDefault="00E44077" w:rsidP="00E44077">
                      <w:pPr>
                        <w:jc w:val="right"/>
                        <w:rPr>
                          <w:rFonts w:ascii="Georgia" w:hAnsi="Georgia"/>
                          <w:b/>
                          <w:i/>
                          <w:sz w:val="14"/>
                          <w:szCs w:val="14"/>
                        </w:rPr>
                      </w:pPr>
                      <w:r>
                        <w:rPr>
                          <w:rFonts w:ascii="Georgia" w:hAnsi="Georgia"/>
                          <w:b/>
                          <w:i/>
                          <w:sz w:val="14"/>
                          <w:szCs w:val="14"/>
                        </w:rPr>
                        <w:t>Lori Reibrich, CMR</w:t>
                      </w:r>
                    </w:p>
                    <w:p w14:paraId="4BB2D67A" w14:textId="77777777" w:rsidR="00E44077" w:rsidRPr="0056546C" w:rsidRDefault="00E44077" w:rsidP="00E44077">
                      <w:pPr>
                        <w:jc w:val="right"/>
                        <w:rPr>
                          <w:rFonts w:ascii="Georgia" w:hAnsi="Georgia"/>
                          <w:b/>
                          <w:i/>
                          <w:sz w:val="14"/>
                          <w:szCs w:val="14"/>
                        </w:rPr>
                      </w:pPr>
                      <w:r w:rsidRPr="0056546C">
                        <w:rPr>
                          <w:rFonts w:ascii="Georgia" w:hAnsi="Georgia"/>
                          <w:b/>
                          <w:i/>
                          <w:sz w:val="14"/>
                          <w:szCs w:val="14"/>
                        </w:rPr>
                        <w:t>Borough Administrator/</w:t>
                      </w:r>
                    </w:p>
                    <w:p w14:paraId="26DADB11" w14:textId="77777777" w:rsidR="00E44077" w:rsidRPr="00DF04B9" w:rsidRDefault="00E44077" w:rsidP="00E44077">
                      <w:pPr>
                        <w:jc w:val="right"/>
                        <w:rPr>
                          <w:rFonts w:ascii="Georgia" w:hAnsi="Georgia"/>
                          <w:b/>
                          <w:i/>
                          <w:sz w:val="18"/>
                          <w:szCs w:val="18"/>
                        </w:rPr>
                      </w:pPr>
                      <w:r w:rsidRPr="0056546C">
                        <w:rPr>
                          <w:rFonts w:ascii="Georgia" w:hAnsi="Georgia"/>
                          <w:b/>
                          <w:i/>
                          <w:sz w:val="14"/>
                          <w:szCs w:val="14"/>
                        </w:rPr>
                        <w:t>Borough Clerk</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04104E2B" wp14:editId="00937974">
                <wp:simplePos x="0" y="0"/>
                <wp:positionH relativeFrom="column">
                  <wp:posOffset>-28575</wp:posOffset>
                </wp:positionH>
                <wp:positionV relativeFrom="paragraph">
                  <wp:posOffset>-613410</wp:posOffset>
                </wp:positionV>
                <wp:extent cx="1943100" cy="1089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FB180" w14:textId="77777777" w:rsidR="00E44077" w:rsidRPr="00DF04B9" w:rsidRDefault="00E44077" w:rsidP="00E44077">
                            <w:pPr>
                              <w:jc w:val="left"/>
                              <w:rPr>
                                <w:rFonts w:ascii="Georgia" w:hAnsi="Georgia"/>
                                <w:b/>
                                <w:i/>
                                <w:sz w:val="20"/>
                              </w:rPr>
                            </w:pPr>
                            <w:r w:rsidRPr="00DF04B9">
                              <w:rPr>
                                <w:rFonts w:ascii="Georgia" w:hAnsi="Georgia"/>
                                <w:b/>
                                <w:i/>
                                <w:sz w:val="20"/>
                              </w:rPr>
                              <w:t>Borough of Interlaken</w:t>
                            </w:r>
                          </w:p>
                          <w:p w14:paraId="6519569C" w14:textId="77777777" w:rsidR="00E44077" w:rsidRPr="00DF04B9" w:rsidRDefault="00E44077" w:rsidP="00E44077">
                            <w:pPr>
                              <w:jc w:val="left"/>
                              <w:rPr>
                                <w:rFonts w:ascii="Georgia" w:hAnsi="Georgia"/>
                                <w:b/>
                                <w:i/>
                                <w:sz w:val="20"/>
                              </w:rPr>
                            </w:pPr>
                            <w:r w:rsidRPr="00DF04B9">
                              <w:rPr>
                                <w:rFonts w:ascii="Georgia" w:hAnsi="Georgia"/>
                                <w:b/>
                                <w:i/>
                                <w:sz w:val="20"/>
                              </w:rPr>
                              <w:t>100 Grasmere Avenue</w:t>
                            </w:r>
                          </w:p>
                          <w:p w14:paraId="181C9A15" w14:textId="77777777" w:rsidR="00E44077" w:rsidRPr="00DF04B9" w:rsidRDefault="00E44077" w:rsidP="00E44077">
                            <w:pPr>
                              <w:jc w:val="left"/>
                              <w:rPr>
                                <w:rFonts w:ascii="Georgia" w:hAnsi="Georgia"/>
                                <w:b/>
                                <w:i/>
                                <w:sz w:val="20"/>
                              </w:rPr>
                            </w:pPr>
                            <w:r w:rsidRPr="00DF04B9">
                              <w:rPr>
                                <w:rFonts w:ascii="Georgia" w:hAnsi="Georgia"/>
                                <w:b/>
                                <w:i/>
                                <w:sz w:val="20"/>
                              </w:rPr>
                              <w:t>Interlaken, NJ 07712</w:t>
                            </w:r>
                          </w:p>
                          <w:p w14:paraId="1C4FD154" w14:textId="77777777" w:rsidR="00E44077" w:rsidRPr="00DF04B9" w:rsidRDefault="00E44077" w:rsidP="00E44077">
                            <w:pPr>
                              <w:jc w:val="left"/>
                              <w:rPr>
                                <w:rFonts w:ascii="Georgia" w:hAnsi="Georgia"/>
                                <w:b/>
                                <w:i/>
                                <w:sz w:val="20"/>
                              </w:rPr>
                            </w:pPr>
                            <w:r w:rsidRPr="00DF04B9">
                              <w:rPr>
                                <w:rFonts w:ascii="Georgia" w:hAnsi="Georgia"/>
                                <w:b/>
                                <w:i/>
                                <w:sz w:val="20"/>
                              </w:rPr>
                              <w:t>(732) 531-7405</w:t>
                            </w:r>
                          </w:p>
                          <w:p w14:paraId="3D1E31BF" w14:textId="77777777" w:rsidR="00E44077" w:rsidRDefault="00E44077" w:rsidP="00E44077">
                            <w:pPr>
                              <w:jc w:val="left"/>
                              <w:rPr>
                                <w:rFonts w:ascii="Georgia" w:hAnsi="Georgia"/>
                                <w:b/>
                                <w:i/>
                                <w:sz w:val="20"/>
                              </w:rPr>
                            </w:pPr>
                            <w:r w:rsidRPr="00DF04B9">
                              <w:rPr>
                                <w:rFonts w:ascii="Georgia" w:hAnsi="Georgia"/>
                                <w:b/>
                                <w:i/>
                                <w:sz w:val="20"/>
                              </w:rPr>
                              <w:t>(732) 531-7099 fax</w:t>
                            </w:r>
                          </w:p>
                          <w:p w14:paraId="4A6748FF" w14:textId="77777777" w:rsidR="00E44077" w:rsidRDefault="00E44077" w:rsidP="00E44077">
                            <w:pPr>
                              <w:jc w:val="left"/>
                              <w:rPr>
                                <w:rFonts w:ascii="Georgia" w:hAnsi="Georgia"/>
                                <w:b/>
                                <w:i/>
                                <w:sz w:val="20"/>
                              </w:rPr>
                            </w:pPr>
                          </w:p>
                          <w:p w14:paraId="77684BF4" w14:textId="77777777" w:rsidR="00E44077" w:rsidRPr="0056546C" w:rsidRDefault="00E44077" w:rsidP="00E44077">
                            <w:pPr>
                              <w:jc w:val="left"/>
                              <w:rPr>
                                <w:rFonts w:ascii="Georgia" w:hAnsi="Georgia"/>
                                <w:b/>
                                <w:i/>
                                <w:sz w:val="20"/>
                                <w:szCs w:val="20"/>
                              </w:rPr>
                            </w:pPr>
                            <w:r w:rsidRPr="0056546C">
                              <w:rPr>
                                <w:rFonts w:ascii="Georgia" w:hAnsi="Georgia"/>
                                <w:b/>
                                <w:i/>
                                <w:sz w:val="20"/>
                                <w:szCs w:val="20"/>
                              </w:rPr>
                              <w:t>www.interlakenboro.com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04E2B" id="Text Box 3" o:spid="_x0000_s1027" type="#_x0000_t202" style="position:absolute;left:0;text-align:left;margin-left:-2.25pt;margin-top:-48.3pt;width:153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" stroked="f">
                <v:textbox>
                  <w:txbxContent>
                    <w:p w14:paraId="300FB180" w14:textId="77777777" w:rsidR="00E44077" w:rsidRPr="00DF04B9" w:rsidRDefault="00E44077" w:rsidP="00E44077">
                      <w:pPr>
                        <w:jc w:val="left"/>
                        <w:rPr>
                          <w:rFonts w:ascii="Georgia" w:hAnsi="Georgia"/>
                          <w:b/>
                          <w:i/>
                          <w:sz w:val="20"/>
                        </w:rPr>
                      </w:pPr>
                      <w:r w:rsidRPr="00DF04B9">
                        <w:rPr>
                          <w:rFonts w:ascii="Georgia" w:hAnsi="Georgia"/>
                          <w:b/>
                          <w:i/>
                          <w:sz w:val="20"/>
                        </w:rPr>
                        <w:t>Borough of Interlaken</w:t>
                      </w:r>
                    </w:p>
                    <w:p w14:paraId="6519569C" w14:textId="77777777" w:rsidR="00E44077" w:rsidRPr="00DF04B9" w:rsidRDefault="00E44077" w:rsidP="00E44077">
                      <w:pPr>
                        <w:jc w:val="left"/>
                        <w:rPr>
                          <w:rFonts w:ascii="Georgia" w:hAnsi="Georgia"/>
                          <w:b/>
                          <w:i/>
                          <w:sz w:val="20"/>
                        </w:rPr>
                      </w:pPr>
                      <w:r w:rsidRPr="00DF04B9">
                        <w:rPr>
                          <w:rFonts w:ascii="Georgia" w:hAnsi="Georgia"/>
                          <w:b/>
                          <w:i/>
                          <w:sz w:val="20"/>
                        </w:rPr>
                        <w:t>100 Grasmere Avenue</w:t>
                      </w:r>
                    </w:p>
                    <w:p w14:paraId="181C9A15" w14:textId="77777777" w:rsidR="00E44077" w:rsidRPr="00DF04B9" w:rsidRDefault="00E44077" w:rsidP="00E44077">
                      <w:pPr>
                        <w:jc w:val="left"/>
                        <w:rPr>
                          <w:rFonts w:ascii="Georgia" w:hAnsi="Georgia"/>
                          <w:b/>
                          <w:i/>
                          <w:sz w:val="20"/>
                        </w:rPr>
                      </w:pPr>
                      <w:r w:rsidRPr="00DF04B9">
                        <w:rPr>
                          <w:rFonts w:ascii="Georgia" w:hAnsi="Georgia"/>
                          <w:b/>
                          <w:i/>
                          <w:sz w:val="20"/>
                        </w:rPr>
                        <w:t>Interlaken, NJ 07712</w:t>
                      </w:r>
                    </w:p>
                    <w:p w14:paraId="1C4FD154" w14:textId="77777777" w:rsidR="00E44077" w:rsidRPr="00DF04B9" w:rsidRDefault="00E44077" w:rsidP="00E44077">
                      <w:pPr>
                        <w:jc w:val="left"/>
                        <w:rPr>
                          <w:rFonts w:ascii="Georgia" w:hAnsi="Georgia"/>
                          <w:b/>
                          <w:i/>
                          <w:sz w:val="20"/>
                        </w:rPr>
                      </w:pPr>
                      <w:r w:rsidRPr="00DF04B9">
                        <w:rPr>
                          <w:rFonts w:ascii="Georgia" w:hAnsi="Georgia"/>
                          <w:b/>
                          <w:i/>
                          <w:sz w:val="20"/>
                        </w:rPr>
                        <w:t>(732) 531-7405</w:t>
                      </w:r>
                    </w:p>
                    <w:p w14:paraId="3D1E31BF" w14:textId="77777777" w:rsidR="00E44077" w:rsidRDefault="00E44077" w:rsidP="00E44077">
                      <w:pPr>
                        <w:jc w:val="left"/>
                        <w:rPr>
                          <w:rFonts w:ascii="Georgia" w:hAnsi="Georgia"/>
                          <w:b/>
                          <w:i/>
                          <w:sz w:val="20"/>
                        </w:rPr>
                      </w:pPr>
                      <w:r w:rsidRPr="00DF04B9">
                        <w:rPr>
                          <w:rFonts w:ascii="Georgia" w:hAnsi="Georgia"/>
                          <w:b/>
                          <w:i/>
                          <w:sz w:val="20"/>
                        </w:rPr>
                        <w:t>(732) 531-7099 fax</w:t>
                      </w:r>
                    </w:p>
                    <w:p w14:paraId="4A6748FF" w14:textId="77777777" w:rsidR="00E44077" w:rsidRDefault="00E44077" w:rsidP="00E44077">
                      <w:pPr>
                        <w:jc w:val="left"/>
                        <w:rPr>
                          <w:rFonts w:ascii="Georgia" w:hAnsi="Georgia"/>
                          <w:b/>
                          <w:i/>
                          <w:sz w:val="20"/>
                        </w:rPr>
                      </w:pPr>
                    </w:p>
                    <w:p w14:paraId="77684BF4" w14:textId="77777777" w:rsidR="00E44077" w:rsidRPr="0056546C" w:rsidRDefault="00E44077" w:rsidP="00E44077">
                      <w:pPr>
                        <w:jc w:val="left"/>
                        <w:rPr>
                          <w:rFonts w:ascii="Georgia" w:hAnsi="Georgia"/>
                          <w:b/>
                          <w:i/>
                          <w:sz w:val="20"/>
                          <w:szCs w:val="20"/>
                        </w:rPr>
                      </w:pPr>
                      <w:r w:rsidRPr="0056546C">
                        <w:rPr>
                          <w:rFonts w:ascii="Georgia" w:hAnsi="Georgia"/>
                          <w:b/>
                          <w:i/>
                          <w:sz w:val="20"/>
                          <w:szCs w:val="20"/>
                        </w:rPr>
                        <w:t>www.interlakenboro.com</w:t>
                      </w:r>
                    </w:p>
                  </w:txbxContent>
                </v:textbox>
              </v:shape>
            </w:pict>
          </mc:Fallback>
        </mc:AlternateContent>
      </w:r>
      <w:r>
        <w:rPr>
          <w:noProof/>
          <w:lang w:eastAsia="zh-TW"/>
        </w:rPr>
        <mc:AlternateContent>
          <mc:Choice Requires="wps">
            <w:drawing>
              <wp:anchor distT="0" distB="0" distL="114300" distR="114300" simplePos="0" relativeHeight="251661312" behindDoc="0" locked="0" layoutInCell="1" allowOverlap="1" wp14:anchorId="34A7029A" wp14:editId="061B8EEA">
                <wp:simplePos x="0" y="0"/>
                <wp:positionH relativeFrom="column">
                  <wp:align>center</wp:align>
                </wp:positionH>
                <wp:positionV relativeFrom="paragraph">
                  <wp:posOffset>-607695</wp:posOffset>
                </wp:positionV>
                <wp:extent cx="1684020" cy="142684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48263" w14:textId="77777777" w:rsidR="00E44077" w:rsidRDefault="00E44077" w:rsidP="00E44077">
                            <w:pPr>
                              <w:jc w:val="center"/>
                            </w:pPr>
                            <w:r w:rsidRPr="00DE1653">
                              <w:rPr>
                                <w:noProof/>
                              </w:rPr>
                              <w:drawing>
                                <wp:inline distT="0" distB="0" distL="0" distR="0" wp14:anchorId="5F4DEFE3" wp14:editId="4BF8D3EC">
                                  <wp:extent cx="1313815" cy="1313815"/>
                                  <wp:effectExtent l="0" t="0" r="635" b="635"/>
                                  <wp:docPr id="1" name="Picture 1" descr="Interlaken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akenSeal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7029A" id="Text Box 2" o:spid="_x0000_s1028" type="#_x0000_t202" style="position:absolute;left:0;text-align:left;margin-left:0;margin-top:-47.85pt;width:132.6pt;height:112.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" stroked="f">
                <v:textbox>
                  <w:txbxContent>
                    <w:p w14:paraId="0CE48263" w14:textId="77777777" w:rsidR="00E44077" w:rsidRDefault="00E44077" w:rsidP="00E44077">
                      <w:pPr>
                        <w:jc w:val="center"/>
                      </w:pPr>
                      <w:r w:rsidRPr="00DE1653">
                        <w:rPr>
                          <w:noProof/>
                        </w:rPr>
                        <w:drawing>
                          <wp:inline distT="0" distB="0" distL="0" distR="0" wp14:anchorId="5F4DEFE3" wp14:editId="4BF8D3EC">
                            <wp:extent cx="1313815" cy="1313815"/>
                            <wp:effectExtent l="0" t="0" r="635" b="635"/>
                            <wp:docPr id="1" name="Picture 1" descr="Interlaken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akenSeal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inline>
                        </w:drawing>
                      </w:r>
                    </w:p>
                  </w:txbxContent>
                </v:textbox>
              </v:shape>
            </w:pict>
          </mc:Fallback>
        </mc:AlternateContent>
      </w:r>
    </w:p>
    <w:p w14:paraId="6943729A" w14:textId="77777777" w:rsidR="00E44077" w:rsidRDefault="00E44077" w:rsidP="00E44077">
      <w:pPr>
        <w:tabs>
          <w:tab w:val="left" w:pos="7515"/>
        </w:tabs>
      </w:pPr>
      <w:r>
        <w:tab/>
      </w:r>
    </w:p>
    <w:p w14:paraId="5B905FCD" w14:textId="77777777" w:rsidR="00E44077" w:rsidRDefault="00E44077" w:rsidP="00E44077">
      <w:pPr>
        <w:tabs>
          <w:tab w:val="left" w:pos="7515"/>
        </w:tabs>
      </w:pPr>
    </w:p>
    <w:p w14:paraId="4CB81DDA" w14:textId="77777777" w:rsidR="00E44077" w:rsidRDefault="00E44077" w:rsidP="00E44077">
      <w:pPr>
        <w:tabs>
          <w:tab w:val="left" w:pos="7515"/>
        </w:tabs>
      </w:pPr>
    </w:p>
    <w:p w14:paraId="4E5E20FE" w14:textId="77777777" w:rsidR="00E44077" w:rsidRPr="00DF04B9" w:rsidRDefault="00E44077" w:rsidP="00E44077">
      <w:pPr>
        <w:tabs>
          <w:tab w:val="left" w:pos="7515"/>
        </w:tabs>
        <w:rPr>
          <w:sz w:val="20"/>
          <w:szCs w:val="20"/>
          <w:u w:val="single"/>
        </w:rPr>
      </w:pPr>
    </w:p>
    <w:p w14:paraId="0C24803A" w14:textId="77777777" w:rsidR="00E44077" w:rsidRPr="00E41833" w:rsidRDefault="00E44077" w:rsidP="00E44077">
      <w:pPr>
        <w:tabs>
          <w:tab w:val="left" w:pos="7515"/>
        </w:tabs>
        <w:jc w:val="center"/>
        <w:rPr>
          <w:rFonts w:ascii="Georgia" w:hAnsi="Georgia"/>
          <w:b/>
          <w:i/>
        </w:rPr>
      </w:pPr>
      <w:r>
        <w:rPr>
          <w:rFonts w:ascii="Georgia" w:hAnsi="Georgia"/>
          <w:b/>
          <w:i/>
        </w:rPr>
        <w:t>“</w:t>
      </w:r>
      <w:r w:rsidRPr="00E41833">
        <w:rPr>
          <w:rFonts w:ascii="Georgia" w:hAnsi="Georgia"/>
          <w:b/>
          <w:i/>
        </w:rPr>
        <w:t>Committed To Our Community</w:t>
      </w:r>
      <w:r>
        <w:rPr>
          <w:rFonts w:ascii="Georgia" w:hAnsi="Georgia"/>
          <w:b/>
          <w:i/>
        </w:rPr>
        <w:t>”</w:t>
      </w:r>
    </w:p>
    <w:p w14:paraId="6F57DD47" w14:textId="77777777" w:rsidR="00E44077" w:rsidRDefault="00E44077" w:rsidP="00E440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D0CD14" w14:textId="77777777" w:rsidR="00E44077" w:rsidRDefault="00E44077" w:rsidP="00E44077"/>
    <w:p w14:paraId="1D583B7B" w14:textId="77777777" w:rsidR="00E44077" w:rsidRPr="006C49A4" w:rsidRDefault="00E44077" w:rsidP="00E44077">
      <w:pPr>
        <w:jc w:val="center"/>
        <w:rPr>
          <w:b/>
          <w:sz w:val="28"/>
          <w:szCs w:val="28"/>
        </w:rPr>
      </w:pPr>
      <w:r>
        <w:rPr>
          <w:b/>
          <w:sz w:val="28"/>
          <w:szCs w:val="28"/>
        </w:rPr>
        <w:t>Facility</w:t>
      </w:r>
      <w:r w:rsidRPr="006C49A4">
        <w:rPr>
          <w:b/>
          <w:sz w:val="28"/>
          <w:szCs w:val="28"/>
        </w:rPr>
        <w:t xml:space="preserve"> Use Application</w:t>
      </w:r>
    </w:p>
    <w:p w14:paraId="5CEE8E89" w14:textId="77777777" w:rsidR="00E44077" w:rsidRPr="008E5887" w:rsidRDefault="00E44077" w:rsidP="00E44077">
      <w:pPr>
        <w:jc w:val="center"/>
      </w:pPr>
      <w:r w:rsidRPr="008E5887">
        <w:t>(Please attach copy of driver’s license)</w:t>
      </w:r>
    </w:p>
    <w:p w14:paraId="46DF0818" w14:textId="77777777" w:rsidR="00E44077" w:rsidRPr="003666BF" w:rsidRDefault="00E44077" w:rsidP="00E44077">
      <w:pPr>
        <w:rPr>
          <w:b/>
          <w:sz w:val="20"/>
          <w:szCs w:val="20"/>
        </w:rPr>
      </w:pPr>
    </w:p>
    <w:p w14:paraId="754650E4" w14:textId="77777777" w:rsidR="00E44077" w:rsidRDefault="00E44077" w:rsidP="00E44077">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59A224E" w14:textId="77777777" w:rsidR="00E44077" w:rsidRDefault="00E44077" w:rsidP="00E44077">
      <w:pPr>
        <w:rPr>
          <w:sz w:val="20"/>
          <w:szCs w:val="20"/>
        </w:rPr>
      </w:pPr>
    </w:p>
    <w:p w14:paraId="2522DE55" w14:textId="77777777" w:rsidR="00E44077" w:rsidRDefault="00E44077" w:rsidP="00E44077">
      <w:pPr>
        <w:rPr>
          <w:sz w:val="20"/>
          <w:szCs w:val="20"/>
        </w:rPr>
      </w:pPr>
      <w:r>
        <w:rPr>
          <w:sz w:val="20"/>
          <w:szCs w:val="20"/>
        </w:rPr>
        <w:t>Home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Cell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B82E1B" w14:textId="77777777" w:rsidR="00E44077" w:rsidRDefault="00E44077" w:rsidP="00E44077">
      <w:pPr>
        <w:rPr>
          <w:sz w:val="20"/>
          <w:szCs w:val="20"/>
        </w:rPr>
      </w:pPr>
    </w:p>
    <w:p w14:paraId="45CDA9BC" w14:textId="77777777" w:rsidR="00E44077" w:rsidRDefault="00E44077" w:rsidP="00E44077">
      <w:pPr>
        <w:rPr>
          <w:sz w:val="20"/>
          <w:szCs w:val="20"/>
        </w:rPr>
      </w:pP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Driver’s License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F568A9" w14:textId="77777777" w:rsidR="00E44077" w:rsidRDefault="00E44077" w:rsidP="00E44077">
      <w:pPr>
        <w:rPr>
          <w:sz w:val="20"/>
          <w:szCs w:val="20"/>
        </w:rPr>
      </w:pPr>
    </w:p>
    <w:p w14:paraId="4ABD13A7" w14:textId="77777777" w:rsidR="00E44077" w:rsidRDefault="00E44077" w:rsidP="00E44077">
      <w:pPr>
        <w:rPr>
          <w:sz w:val="20"/>
          <w:szCs w:val="20"/>
        </w:rPr>
      </w:pPr>
      <w:r>
        <w:rPr>
          <w:sz w:val="20"/>
          <w:szCs w:val="20"/>
        </w:rPr>
        <w:t>Name of Organization/Individual: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A7DC09" w14:textId="77777777" w:rsidR="00E44077" w:rsidRDefault="00E44077" w:rsidP="00E44077">
      <w:pPr>
        <w:rPr>
          <w:sz w:val="20"/>
          <w:szCs w:val="20"/>
        </w:rPr>
      </w:pPr>
    </w:p>
    <w:p w14:paraId="0CB13477" w14:textId="77777777" w:rsidR="00E44077" w:rsidRDefault="00E44077" w:rsidP="00E44077">
      <w:pPr>
        <w:rPr>
          <w:sz w:val="20"/>
          <w:szCs w:val="20"/>
        </w:rPr>
      </w:pPr>
      <w:r>
        <w:rPr>
          <w:sz w:val="20"/>
          <w:szCs w:val="20"/>
        </w:rPr>
        <w:t>Purpose: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Dates Desired: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53681FD" w14:textId="77777777" w:rsidR="00E44077" w:rsidRDefault="00E44077" w:rsidP="00E44077">
      <w:pPr>
        <w:rPr>
          <w:sz w:val="20"/>
          <w:szCs w:val="20"/>
        </w:rPr>
      </w:pPr>
    </w:p>
    <w:p w14:paraId="172588B3" w14:textId="77777777" w:rsidR="00E44077" w:rsidRPr="00F66C3E" w:rsidRDefault="00E44077" w:rsidP="00E44077">
      <w:pPr>
        <w:rPr>
          <w:sz w:val="20"/>
          <w:szCs w:val="20"/>
        </w:rPr>
      </w:pPr>
      <w:r>
        <w:rPr>
          <w:sz w:val="20"/>
          <w:szCs w:val="20"/>
        </w:rPr>
        <w:t>Hours Desired:</w:t>
      </w:r>
      <w:r>
        <w:rPr>
          <w:sz w:val="20"/>
          <w:szCs w:val="20"/>
          <w:u w:val="single"/>
        </w:rPr>
        <w:tab/>
      </w:r>
      <w:r>
        <w:rPr>
          <w:sz w:val="20"/>
          <w:szCs w:val="20"/>
          <w:u w:val="single"/>
        </w:rPr>
        <w:tab/>
      </w:r>
      <w:r>
        <w:rPr>
          <w:sz w:val="20"/>
          <w:szCs w:val="20"/>
        </w:rPr>
        <w:t xml:space="preserve"> to</w:t>
      </w:r>
      <w:r>
        <w:rPr>
          <w:sz w:val="20"/>
          <w:szCs w:val="20"/>
          <w:u w:val="single"/>
        </w:rPr>
        <w:t xml:space="preserve"> </w:t>
      </w:r>
      <w:r>
        <w:rPr>
          <w:sz w:val="20"/>
          <w:szCs w:val="20"/>
          <w:u w:val="single"/>
        </w:rPr>
        <w:tab/>
      </w:r>
      <w:r>
        <w:rPr>
          <w:sz w:val="20"/>
          <w:szCs w:val="20"/>
          <w:u w:val="single"/>
        </w:rPr>
        <w:tab/>
      </w:r>
      <w:r>
        <w:rPr>
          <w:sz w:val="20"/>
          <w:szCs w:val="20"/>
        </w:rPr>
        <w:tab/>
        <w:t>Estimated Attendance: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5FA00F0" w14:textId="77777777" w:rsidR="00E44077" w:rsidRPr="00F66C3E" w:rsidRDefault="00E44077" w:rsidP="00E44077">
      <w:pPr>
        <w:rPr>
          <w:sz w:val="20"/>
          <w:szCs w:val="20"/>
        </w:rPr>
      </w:pPr>
      <w:r>
        <w:rPr>
          <w:sz w:val="20"/>
          <w:szCs w:val="20"/>
        </w:rPr>
        <w:br/>
      </w:r>
    </w:p>
    <w:p w14:paraId="3302BCB9" w14:textId="77777777" w:rsidR="00E44077" w:rsidRDefault="00E44077" w:rsidP="00E44077">
      <w:pPr>
        <w:rPr>
          <w:sz w:val="20"/>
          <w:szCs w:val="20"/>
        </w:rPr>
      </w:pPr>
      <w:r w:rsidRPr="00ED7AC0">
        <w:rPr>
          <w:b/>
          <w:sz w:val="24"/>
          <w:szCs w:val="24"/>
          <w:u w:val="single"/>
        </w:rPr>
        <w:t>REQUESTED USE:</w:t>
      </w:r>
      <w:r w:rsidRPr="003D3CB5">
        <w:rPr>
          <w:sz w:val="20"/>
          <w:szCs w:val="20"/>
        </w:rPr>
        <w:tab/>
      </w:r>
      <w:r w:rsidRPr="003D3CB5">
        <w:rPr>
          <w:sz w:val="20"/>
          <w:szCs w:val="20"/>
        </w:rPr>
        <w:tab/>
      </w:r>
      <w:r w:rsidRPr="00ED7AC0">
        <w:rPr>
          <w:sz w:val="20"/>
          <w:szCs w:val="20"/>
          <w:u w:val="single"/>
        </w:rPr>
        <w:t>Interlaken Park (7</w:t>
      </w:r>
      <w:r>
        <w:rPr>
          <w:sz w:val="20"/>
          <w:szCs w:val="20"/>
          <w:u w:val="single"/>
        </w:rPr>
        <w:t>2</w:t>
      </w:r>
      <w:r w:rsidRPr="00ED7AC0">
        <w:rPr>
          <w:sz w:val="20"/>
          <w:szCs w:val="20"/>
          <w:u w:val="single"/>
        </w:rPr>
        <w:t xml:space="preserve">5 </w:t>
      </w:r>
      <w:proofErr w:type="spellStart"/>
      <w:r w:rsidRPr="00ED7AC0">
        <w:rPr>
          <w:sz w:val="20"/>
          <w:szCs w:val="20"/>
          <w:u w:val="single"/>
        </w:rPr>
        <w:t>Bridlemere</w:t>
      </w:r>
      <w:proofErr w:type="spellEnd"/>
      <w:r w:rsidRPr="00ED7AC0">
        <w:rPr>
          <w:sz w:val="20"/>
          <w:szCs w:val="20"/>
          <w:u w:val="single"/>
        </w:rPr>
        <w:t xml:space="preserve"> Avenue):</w:t>
      </w:r>
    </w:p>
    <w:p w14:paraId="0B0ECE44" w14:textId="77777777" w:rsidR="00E44077" w:rsidRPr="003D3CB5" w:rsidRDefault="00E44077" w:rsidP="00E44077">
      <w:pPr>
        <w:rPr>
          <w:sz w:val="20"/>
          <w:szCs w:val="20"/>
        </w:rPr>
      </w:pPr>
      <w:r>
        <w:rPr>
          <w:sz w:val="20"/>
          <w:szCs w:val="20"/>
        </w:rPr>
        <w:tab/>
      </w:r>
      <w:r>
        <w:rPr>
          <w:sz w:val="20"/>
          <w:szCs w:val="20"/>
        </w:rPr>
        <w:tab/>
      </w:r>
      <w:r>
        <w:rPr>
          <w:sz w:val="20"/>
          <w:szCs w:val="20"/>
        </w:rPr>
        <w:tab/>
      </w:r>
      <w:r>
        <w:rPr>
          <w:sz w:val="20"/>
          <w:szCs w:val="20"/>
        </w:rPr>
        <w:tab/>
      </w:r>
      <w:r w:rsidRPr="003D3CB5">
        <w:rPr>
          <w:sz w:val="20"/>
          <w:szCs w:val="20"/>
        </w:rPr>
        <w:t>____ Base</w:t>
      </w:r>
      <w:r>
        <w:rPr>
          <w:sz w:val="20"/>
          <w:szCs w:val="20"/>
        </w:rPr>
        <w:t>b</w:t>
      </w:r>
      <w:r w:rsidRPr="003D3CB5">
        <w:rPr>
          <w:sz w:val="20"/>
          <w:szCs w:val="20"/>
        </w:rPr>
        <w:t>all</w:t>
      </w:r>
      <w:r>
        <w:rPr>
          <w:sz w:val="20"/>
          <w:szCs w:val="20"/>
        </w:rPr>
        <w:t>/Softball</w:t>
      </w:r>
      <w:r w:rsidRPr="003D3CB5">
        <w:rPr>
          <w:sz w:val="20"/>
          <w:szCs w:val="20"/>
        </w:rPr>
        <w:t xml:space="preserve"> Diamond</w:t>
      </w:r>
      <w:r w:rsidRPr="003D3CB5">
        <w:rPr>
          <w:sz w:val="20"/>
          <w:szCs w:val="20"/>
        </w:rPr>
        <w:tab/>
      </w:r>
      <w:r>
        <w:rPr>
          <w:sz w:val="20"/>
          <w:szCs w:val="20"/>
        </w:rPr>
        <w:tab/>
      </w:r>
      <w:r w:rsidRPr="003D3CB5">
        <w:rPr>
          <w:sz w:val="20"/>
          <w:szCs w:val="20"/>
        </w:rPr>
        <w:t>____Picnic / Food Service</w:t>
      </w:r>
      <w:r w:rsidRPr="003D3CB5">
        <w:rPr>
          <w:sz w:val="20"/>
          <w:szCs w:val="20"/>
        </w:rPr>
        <w:tab/>
      </w:r>
    </w:p>
    <w:p w14:paraId="520BBE00" w14:textId="77777777" w:rsidR="00E44077" w:rsidRDefault="00E44077" w:rsidP="00E44077">
      <w:pPr>
        <w:rPr>
          <w:sz w:val="20"/>
          <w:szCs w:val="20"/>
        </w:rPr>
      </w:pPr>
      <w:r w:rsidRPr="003D3CB5">
        <w:rPr>
          <w:sz w:val="20"/>
          <w:szCs w:val="20"/>
        </w:rPr>
        <w:t>(Check all that app</w:t>
      </w:r>
      <w:r>
        <w:rPr>
          <w:sz w:val="20"/>
          <w:szCs w:val="20"/>
        </w:rPr>
        <w:t>ly)</w:t>
      </w:r>
      <w:r>
        <w:rPr>
          <w:sz w:val="20"/>
          <w:szCs w:val="20"/>
        </w:rPr>
        <w:tab/>
      </w:r>
      <w:r>
        <w:rPr>
          <w:sz w:val="20"/>
          <w:szCs w:val="20"/>
        </w:rPr>
        <w:tab/>
        <w:t>____ Playground</w:t>
      </w:r>
      <w:r>
        <w:rPr>
          <w:sz w:val="20"/>
          <w:szCs w:val="20"/>
        </w:rPr>
        <w:tab/>
      </w:r>
      <w:r>
        <w:rPr>
          <w:sz w:val="20"/>
          <w:szCs w:val="20"/>
        </w:rPr>
        <w:tab/>
      </w:r>
      <w:r>
        <w:rPr>
          <w:sz w:val="20"/>
          <w:szCs w:val="20"/>
        </w:rPr>
        <w:tab/>
      </w:r>
      <w:r>
        <w:rPr>
          <w:sz w:val="20"/>
          <w:szCs w:val="20"/>
        </w:rPr>
        <w:tab/>
        <w:t xml:space="preserve">____Food Service </w:t>
      </w:r>
    </w:p>
    <w:p w14:paraId="2784E1CA" w14:textId="77777777" w:rsidR="00E44077" w:rsidRPr="00ED7AC0" w:rsidRDefault="00E44077" w:rsidP="00E44077">
      <w:pPr>
        <w:rPr>
          <w:sz w:val="20"/>
          <w:szCs w:val="20"/>
          <w:u w:val="single"/>
        </w:rPr>
      </w:pPr>
      <w:r>
        <w:rPr>
          <w:sz w:val="20"/>
          <w:szCs w:val="20"/>
        </w:rPr>
        <w:tab/>
      </w:r>
      <w:r>
        <w:rPr>
          <w:sz w:val="20"/>
          <w:szCs w:val="20"/>
        </w:rPr>
        <w:tab/>
      </w:r>
      <w:r>
        <w:rPr>
          <w:sz w:val="20"/>
          <w:szCs w:val="20"/>
        </w:rPr>
        <w:tab/>
      </w:r>
      <w:r>
        <w:rPr>
          <w:sz w:val="20"/>
          <w:szCs w:val="20"/>
        </w:rPr>
        <w:tab/>
      </w:r>
      <w:r>
        <w:rPr>
          <w:sz w:val="20"/>
          <w:szCs w:val="20"/>
        </w:rPr>
        <w:br/>
      </w:r>
      <w:r>
        <w:rPr>
          <w:sz w:val="20"/>
          <w:szCs w:val="20"/>
        </w:rPr>
        <w:tab/>
      </w:r>
      <w:r>
        <w:rPr>
          <w:sz w:val="20"/>
          <w:szCs w:val="20"/>
        </w:rPr>
        <w:tab/>
      </w:r>
      <w:r>
        <w:rPr>
          <w:sz w:val="20"/>
          <w:szCs w:val="20"/>
        </w:rPr>
        <w:tab/>
      </w:r>
      <w:r>
        <w:rPr>
          <w:sz w:val="20"/>
          <w:szCs w:val="20"/>
        </w:rPr>
        <w:tab/>
      </w:r>
      <w:r w:rsidRPr="00ED7AC0">
        <w:rPr>
          <w:sz w:val="20"/>
          <w:szCs w:val="20"/>
          <w:u w:val="single"/>
        </w:rPr>
        <w:t>Borough Hall (100 Grasmere Avenue):</w:t>
      </w:r>
    </w:p>
    <w:p w14:paraId="2FD6C96B" w14:textId="77777777" w:rsidR="00E44077" w:rsidRPr="003666BF" w:rsidRDefault="00E44077" w:rsidP="00E44077">
      <w:pPr>
        <w:rPr>
          <w:sz w:val="20"/>
          <w:szCs w:val="20"/>
          <w:u w:val="single"/>
        </w:rPr>
      </w:pPr>
      <w:r>
        <w:rPr>
          <w:sz w:val="20"/>
          <w:szCs w:val="20"/>
        </w:rPr>
        <w:tab/>
      </w:r>
      <w:r>
        <w:rPr>
          <w:sz w:val="20"/>
          <w:szCs w:val="20"/>
        </w:rPr>
        <w:tab/>
      </w:r>
      <w:r>
        <w:rPr>
          <w:sz w:val="20"/>
          <w:szCs w:val="20"/>
        </w:rPr>
        <w:tab/>
      </w:r>
      <w:r>
        <w:rPr>
          <w:sz w:val="20"/>
          <w:szCs w:val="20"/>
        </w:rPr>
        <w:tab/>
      </w:r>
      <w:r w:rsidRPr="003D3CB5">
        <w:rPr>
          <w:sz w:val="20"/>
          <w:szCs w:val="20"/>
        </w:rPr>
        <w:t xml:space="preserve">____ </w:t>
      </w:r>
      <w:r>
        <w:rPr>
          <w:sz w:val="20"/>
          <w:szCs w:val="20"/>
        </w:rPr>
        <w:t>Meeting Room (max 49 persons)</w:t>
      </w:r>
      <w:r w:rsidRPr="003D3CB5">
        <w:rPr>
          <w:sz w:val="20"/>
          <w:szCs w:val="20"/>
        </w:rPr>
        <w:tab/>
      </w:r>
    </w:p>
    <w:p w14:paraId="5DF9C8D7" w14:textId="77777777" w:rsidR="00E44077" w:rsidRDefault="00E44077" w:rsidP="00E44077">
      <w:pPr>
        <w:rPr>
          <w:sz w:val="20"/>
          <w:szCs w:val="20"/>
        </w:rPr>
      </w:pPr>
    </w:p>
    <w:p w14:paraId="529AB812" w14:textId="77777777" w:rsidR="00E44077" w:rsidRDefault="00E44077" w:rsidP="00E44077">
      <w:pPr>
        <w:rPr>
          <w:sz w:val="20"/>
          <w:szCs w:val="20"/>
        </w:rPr>
      </w:pPr>
      <w:r>
        <w:rPr>
          <w:sz w:val="20"/>
          <w:szCs w:val="20"/>
        </w:rPr>
        <w:t>The undersigned representative certifies that those using the facilities agree to abide by the regulations established by the Borough of Interlaken and that all information provided is complete and correct, and that no false or misleading information, or false statements have been given.</w:t>
      </w:r>
    </w:p>
    <w:p w14:paraId="14946DD2" w14:textId="77777777" w:rsidR="00E44077" w:rsidRDefault="00E44077" w:rsidP="00E44077">
      <w:pPr>
        <w:rPr>
          <w:sz w:val="20"/>
          <w:szCs w:val="20"/>
        </w:rPr>
      </w:pPr>
    </w:p>
    <w:p w14:paraId="1D45DE9E" w14:textId="77777777" w:rsidR="00E44077" w:rsidRDefault="00E44077" w:rsidP="00E44077">
      <w:pPr>
        <w:rPr>
          <w:sz w:val="20"/>
          <w:szCs w:val="20"/>
          <w:u w:val="single"/>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p>
    <w:p w14:paraId="1C7A1843" w14:textId="77777777" w:rsidR="00E44077" w:rsidRPr="006C49A4" w:rsidRDefault="00E44077" w:rsidP="00E44077">
      <w:pPr>
        <w:rPr>
          <w:sz w:val="20"/>
          <w:szCs w:val="20"/>
          <w:u w:val="single"/>
        </w:rPr>
      </w:pPr>
    </w:p>
    <w:p w14:paraId="1301730C" w14:textId="77777777" w:rsidR="00E44077" w:rsidRPr="00ED7AC0" w:rsidRDefault="00E44077" w:rsidP="00E44077">
      <w:pPr>
        <w:rPr>
          <w:sz w:val="20"/>
          <w:szCs w:val="20"/>
          <w:u w:val="wave"/>
        </w:rPr>
      </w:pP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r w:rsidRPr="00ED7AC0">
        <w:rPr>
          <w:sz w:val="20"/>
          <w:szCs w:val="20"/>
          <w:u w:val="wave"/>
        </w:rPr>
        <w:tab/>
      </w:r>
    </w:p>
    <w:p w14:paraId="39A74962" w14:textId="77777777" w:rsidR="00E44077" w:rsidRPr="008E5887" w:rsidRDefault="00E44077" w:rsidP="00E44077">
      <w:pPr>
        <w:rPr>
          <w:sz w:val="20"/>
          <w:szCs w:val="20"/>
        </w:rPr>
      </w:pPr>
    </w:p>
    <w:p w14:paraId="61B70D04" w14:textId="77777777" w:rsidR="00E44077" w:rsidRPr="001052FD" w:rsidRDefault="00E44077" w:rsidP="00E44077">
      <w:pPr>
        <w:rPr>
          <w:b/>
          <w:sz w:val="24"/>
          <w:szCs w:val="24"/>
          <w:u w:val="single"/>
        </w:rPr>
      </w:pPr>
      <w:r w:rsidRPr="001052FD">
        <w:rPr>
          <w:b/>
          <w:sz w:val="24"/>
          <w:szCs w:val="24"/>
          <w:u w:val="single"/>
        </w:rPr>
        <w:t>HOLD HARMLESS AGREEMENT:</w:t>
      </w:r>
    </w:p>
    <w:p w14:paraId="467B392E" w14:textId="77777777" w:rsidR="00E44077" w:rsidRDefault="00E44077" w:rsidP="00E44077">
      <w:pPr>
        <w:rPr>
          <w:sz w:val="20"/>
          <w:szCs w:val="20"/>
        </w:rPr>
      </w:pPr>
      <w:r>
        <w:rPr>
          <w:sz w:val="20"/>
          <w:szCs w:val="20"/>
        </w:rPr>
        <w:t xml:space="preserve">“To the fullest extent permitted by law,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(Name of Facility User) agrees to defend, pay on behalf of, indemnify, and hold harmless the Borough of Interlaken, its elected and appointed officials, its agents, employees and volunteers and others working on behalf of the Borough of Interlaken, against any and all claims, demands, suits or loss, including all costs connected therewith, and for any damages which may be asserted, claimed or recovered against or from the Borough of Interlaken, its elected and appointed officials, its agents, employees, volunteers or others working on behalf of the Borough of Interlaken, by reason of personal injury, including bodily injury or death and/or property damage, including the loss of use thereof, which arises out of or is in any way connected or associated with this contract.”</w:t>
      </w:r>
    </w:p>
    <w:p w14:paraId="004D74AE" w14:textId="77777777" w:rsidR="00E44077" w:rsidRDefault="00E44077" w:rsidP="00E44077">
      <w:pPr>
        <w:rPr>
          <w:sz w:val="20"/>
          <w:szCs w:val="20"/>
        </w:rPr>
      </w:pPr>
    </w:p>
    <w:p w14:paraId="3681D7F5" w14:textId="77777777" w:rsidR="00E44077" w:rsidRDefault="00E44077" w:rsidP="00E44077">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14:paraId="2E4693F2" w14:textId="77777777" w:rsidR="00E44077" w:rsidRDefault="00E44077" w:rsidP="00E44077">
      <w:pPr>
        <w:rPr>
          <w:sz w:val="20"/>
          <w:szCs w:val="20"/>
        </w:rPr>
      </w:pPr>
      <w:r>
        <w:rPr>
          <w:sz w:val="20"/>
          <w:szCs w:val="20"/>
        </w:rPr>
        <w:tab/>
        <w:t>Facility User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4A666C8" w14:textId="77777777" w:rsidR="00E44077" w:rsidRPr="008E5887" w:rsidRDefault="00E44077" w:rsidP="00E44077">
      <w:pPr>
        <w:rPr>
          <w:sz w:val="20"/>
          <w:szCs w:val="20"/>
        </w:rPr>
      </w:pPr>
    </w:p>
    <w:p w14:paraId="5EC1E584" w14:textId="77777777" w:rsidR="00E44077" w:rsidRPr="006C49A4" w:rsidRDefault="00E44077" w:rsidP="00E44077">
      <w:pPr>
        <w:rPr>
          <w:b/>
          <w:sz w:val="24"/>
          <w:szCs w:val="24"/>
          <w:u w:val="single"/>
        </w:rPr>
      </w:pPr>
      <w:r w:rsidRPr="006C49A4">
        <w:rPr>
          <w:b/>
          <w:sz w:val="24"/>
          <w:szCs w:val="24"/>
          <w:u w:val="single"/>
        </w:rPr>
        <w:t>INSURANCE REQUIREMENTS:</w:t>
      </w:r>
    </w:p>
    <w:p w14:paraId="4F8ED125" w14:textId="77777777" w:rsidR="00E44077" w:rsidRDefault="00E44077" w:rsidP="00E44077">
      <w:pPr>
        <w:rPr>
          <w:sz w:val="20"/>
          <w:szCs w:val="20"/>
        </w:rPr>
      </w:pPr>
      <w:r>
        <w:rPr>
          <w:sz w:val="20"/>
          <w:szCs w:val="20"/>
        </w:rPr>
        <w:t>Authorization for the use of facilities is contingent upon the applying organization furnishing a copy of a Certificate of Insurance, naming the Borough of Interlaken as “Additional Insured”.  Failure of the applicant to provide a valid certificate of insurance will render the application invalid and prohibit use of the facilities.  See below for insurance requirements.</w:t>
      </w:r>
    </w:p>
    <w:p w14:paraId="34FA4A44" w14:textId="77777777" w:rsidR="00E44077" w:rsidRDefault="00E44077" w:rsidP="00E44077">
      <w:pPr>
        <w:rPr>
          <w:sz w:val="20"/>
          <w:szCs w:val="20"/>
        </w:rPr>
      </w:pPr>
    </w:p>
    <w:p w14:paraId="00FFD3AC" w14:textId="77777777" w:rsidR="00E44077" w:rsidRDefault="00E44077" w:rsidP="00E44077">
      <w:pPr>
        <w:rPr>
          <w:sz w:val="20"/>
          <w:szCs w:val="20"/>
        </w:rPr>
      </w:pPr>
      <w:r>
        <w:rPr>
          <w:sz w:val="20"/>
          <w:szCs w:val="20"/>
        </w:rPr>
        <w:t>Non-Profit/Charitable Groups</w:t>
      </w:r>
    </w:p>
    <w:p w14:paraId="71680D1A" w14:textId="77777777" w:rsidR="00E44077" w:rsidRDefault="00E44077" w:rsidP="00E44077">
      <w:pPr>
        <w:numPr>
          <w:ilvl w:val="0"/>
          <w:numId w:val="1"/>
        </w:numPr>
        <w:rPr>
          <w:sz w:val="20"/>
          <w:szCs w:val="20"/>
        </w:rPr>
      </w:pPr>
      <w:r>
        <w:rPr>
          <w:sz w:val="20"/>
          <w:szCs w:val="20"/>
        </w:rPr>
        <w:t>General Liability $300,000 per loss (minimum)</w:t>
      </w:r>
    </w:p>
    <w:p w14:paraId="3FCB9150" w14:textId="77777777" w:rsidR="00E44077" w:rsidRDefault="00E44077" w:rsidP="00E44077">
      <w:pPr>
        <w:numPr>
          <w:ilvl w:val="0"/>
          <w:numId w:val="1"/>
        </w:numPr>
        <w:rPr>
          <w:sz w:val="20"/>
          <w:szCs w:val="20"/>
        </w:rPr>
      </w:pPr>
      <w:r>
        <w:rPr>
          <w:sz w:val="20"/>
          <w:szCs w:val="20"/>
        </w:rPr>
        <w:t xml:space="preserve">Borough of Interlaken named as “additional </w:t>
      </w:r>
      <w:proofErr w:type="gramStart"/>
      <w:r>
        <w:rPr>
          <w:sz w:val="20"/>
          <w:szCs w:val="20"/>
        </w:rPr>
        <w:t>insured</w:t>
      </w:r>
      <w:proofErr w:type="gramEnd"/>
      <w:r>
        <w:rPr>
          <w:sz w:val="20"/>
          <w:szCs w:val="20"/>
        </w:rPr>
        <w:t>”</w:t>
      </w:r>
    </w:p>
    <w:p w14:paraId="7F927A9B" w14:textId="77777777" w:rsidR="00E44077" w:rsidRDefault="00E44077" w:rsidP="00E44077">
      <w:pPr>
        <w:numPr>
          <w:ilvl w:val="0"/>
          <w:numId w:val="1"/>
        </w:numPr>
        <w:rPr>
          <w:sz w:val="20"/>
          <w:szCs w:val="20"/>
        </w:rPr>
      </w:pPr>
      <w:r>
        <w:rPr>
          <w:sz w:val="20"/>
          <w:szCs w:val="20"/>
        </w:rPr>
        <w:t>Hold Harmless Agreement</w:t>
      </w:r>
    </w:p>
    <w:p w14:paraId="317696A1" w14:textId="77777777" w:rsidR="00E44077" w:rsidRPr="00F66C3E" w:rsidRDefault="00E44077" w:rsidP="00E44077">
      <w:pPr>
        <w:ind w:left="1080"/>
        <w:rPr>
          <w:sz w:val="20"/>
          <w:szCs w:val="20"/>
        </w:rPr>
      </w:pPr>
    </w:p>
    <w:p w14:paraId="2D7D5DF4" w14:textId="77777777" w:rsidR="00E44077" w:rsidRDefault="00E44077" w:rsidP="00E44077">
      <w:pPr>
        <w:rPr>
          <w:sz w:val="20"/>
          <w:szCs w:val="20"/>
        </w:rPr>
      </w:pPr>
      <w:r w:rsidRPr="008E5887">
        <w:rPr>
          <w:sz w:val="20"/>
          <w:szCs w:val="20"/>
        </w:rPr>
        <w:t>C</w:t>
      </w:r>
      <w:r>
        <w:rPr>
          <w:sz w:val="20"/>
          <w:szCs w:val="20"/>
        </w:rPr>
        <w:t>ommercial (for profit) Groups</w:t>
      </w:r>
    </w:p>
    <w:p w14:paraId="3D8A2DB6" w14:textId="77777777" w:rsidR="00E44077" w:rsidRDefault="00E44077" w:rsidP="00E44077">
      <w:pPr>
        <w:numPr>
          <w:ilvl w:val="0"/>
          <w:numId w:val="2"/>
        </w:numPr>
        <w:rPr>
          <w:sz w:val="20"/>
          <w:szCs w:val="20"/>
        </w:rPr>
      </w:pPr>
      <w:r>
        <w:rPr>
          <w:sz w:val="20"/>
          <w:szCs w:val="20"/>
        </w:rPr>
        <w:t>General Liability $500,000 per loss(minimum)</w:t>
      </w:r>
    </w:p>
    <w:p w14:paraId="7908714F" w14:textId="77777777" w:rsidR="00E44077" w:rsidRDefault="00E44077" w:rsidP="00E44077">
      <w:pPr>
        <w:numPr>
          <w:ilvl w:val="0"/>
          <w:numId w:val="2"/>
        </w:numPr>
        <w:rPr>
          <w:sz w:val="20"/>
          <w:szCs w:val="20"/>
        </w:rPr>
      </w:pPr>
      <w:r>
        <w:rPr>
          <w:sz w:val="20"/>
          <w:szCs w:val="20"/>
        </w:rPr>
        <w:t xml:space="preserve">Borough of Interlaken named as “additional </w:t>
      </w:r>
      <w:proofErr w:type="gramStart"/>
      <w:r>
        <w:rPr>
          <w:sz w:val="20"/>
          <w:szCs w:val="20"/>
        </w:rPr>
        <w:t>insured</w:t>
      </w:r>
      <w:proofErr w:type="gramEnd"/>
      <w:r>
        <w:rPr>
          <w:sz w:val="20"/>
          <w:szCs w:val="20"/>
        </w:rPr>
        <w:t>”</w:t>
      </w:r>
    </w:p>
    <w:p w14:paraId="53EFEDDE" w14:textId="77777777" w:rsidR="00E44077" w:rsidRDefault="00E44077" w:rsidP="00E44077">
      <w:pPr>
        <w:numPr>
          <w:ilvl w:val="0"/>
          <w:numId w:val="2"/>
        </w:numPr>
        <w:rPr>
          <w:sz w:val="20"/>
          <w:szCs w:val="20"/>
        </w:rPr>
      </w:pPr>
      <w:r>
        <w:rPr>
          <w:sz w:val="20"/>
          <w:szCs w:val="20"/>
        </w:rPr>
        <w:t>Hold Harmless Agreement</w:t>
      </w:r>
    </w:p>
    <w:p w14:paraId="36853564" w14:textId="77777777" w:rsidR="00E44077" w:rsidRDefault="00E44077" w:rsidP="00E44077">
      <w:pPr>
        <w:rPr>
          <w:sz w:val="20"/>
          <w:szCs w:val="20"/>
        </w:rPr>
      </w:pPr>
    </w:p>
    <w:p w14:paraId="2F5E0BB4" w14:textId="77777777" w:rsidR="00E44077" w:rsidRDefault="00E44077" w:rsidP="00E44077">
      <w:pPr>
        <w:rPr>
          <w:b/>
          <w:sz w:val="24"/>
          <w:szCs w:val="24"/>
        </w:rPr>
      </w:pPr>
      <w:r w:rsidRPr="009D043C">
        <w:rPr>
          <w:b/>
          <w:sz w:val="24"/>
          <w:szCs w:val="24"/>
          <w:u w:val="single"/>
        </w:rPr>
        <w:t>RESTROOM FACILITIES REQUIREMENTS</w:t>
      </w:r>
      <w:r w:rsidRPr="0090034E">
        <w:rPr>
          <w:b/>
          <w:sz w:val="24"/>
          <w:szCs w:val="24"/>
          <w:u w:val="single"/>
        </w:rPr>
        <w:t>:</w:t>
      </w:r>
    </w:p>
    <w:p w14:paraId="45F3D214" w14:textId="77777777" w:rsidR="00E44077" w:rsidRPr="0090034E" w:rsidRDefault="00E44077" w:rsidP="00E44077">
      <w:pPr>
        <w:rPr>
          <w:sz w:val="20"/>
          <w:szCs w:val="20"/>
        </w:rPr>
      </w:pPr>
      <w:r>
        <w:rPr>
          <w:sz w:val="20"/>
          <w:szCs w:val="20"/>
        </w:rPr>
        <w:t xml:space="preserve">Authorization for use of the ball field facilities for activities that are in a duration of four (4) hours or more require the organization making the request to provide restroom facilities in the form of a portable restroom. The organization making the request must provide proof of rental of portable restroom facility, along with the date confirmation from the rental company. The proof of rental should also include that the facility will be delivered prior to the start of the event and picked up the same day or the morning immediately following the event. The applicant requesting the field use accepts full responsibility for the portable restroom. For weekend events, verification of the existence of the restroom facilities associated with an approved permit will be enforced by the Deal Police Department.  Failure of the applicant to provide the portable restroom will render the application invalid and prohibit use of the facilities. </w:t>
      </w:r>
    </w:p>
    <w:p w14:paraId="35CF335D" w14:textId="77777777" w:rsidR="00E44077" w:rsidRPr="0090034E" w:rsidRDefault="00E44077" w:rsidP="00E44077">
      <w:pPr>
        <w:rPr>
          <w:u w:val="wave"/>
        </w:rPr>
      </w:pPr>
      <w:r w:rsidRPr="00ED7AC0">
        <w:rPr>
          <w:u w:val="wave"/>
        </w:rPr>
        <w:tab/>
      </w:r>
      <w:r w:rsidRPr="00ED7AC0">
        <w:rPr>
          <w:u w:val="wave"/>
        </w:rPr>
        <w:tab/>
      </w:r>
      <w:r w:rsidRPr="00ED7AC0">
        <w:rPr>
          <w:u w:val="wave"/>
        </w:rPr>
        <w:tab/>
      </w:r>
      <w:r w:rsidRPr="00ED7AC0">
        <w:rPr>
          <w:u w:val="wave"/>
        </w:rPr>
        <w:tab/>
      </w:r>
      <w:r w:rsidRPr="00ED7AC0">
        <w:rPr>
          <w:u w:val="wave"/>
        </w:rPr>
        <w:tab/>
      </w:r>
      <w:r w:rsidRPr="00ED7AC0">
        <w:rPr>
          <w:u w:val="wave"/>
        </w:rPr>
        <w:tab/>
      </w:r>
      <w:r w:rsidRPr="00ED7AC0">
        <w:rPr>
          <w:u w:val="wave"/>
        </w:rPr>
        <w:tab/>
      </w:r>
      <w:r w:rsidRPr="00ED7AC0">
        <w:rPr>
          <w:u w:val="wave"/>
        </w:rPr>
        <w:tab/>
      </w:r>
      <w:r w:rsidRPr="00ED7AC0">
        <w:rPr>
          <w:u w:val="wave"/>
        </w:rPr>
        <w:tab/>
      </w:r>
      <w:r w:rsidRPr="00ED7AC0">
        <w:rPr>
          <w:u w:val="wave"/>
        </w:rPr>
        <w:tab/>
      </w:r>
      <w:r>
        <w:rPr>
          <w:u w:val="wave"/>
        </w:rPr>
        <w:tab/>
      </w:r>
      <w:r>
        <w:rPr>
          <w:u w:val="wave"/>
        </w:rPr>
        <w:tab/>
      </w:r>
      <w:r>
        <w:rPr>
          <w:u w:val="wave"/>
        </w:rPr>
        <w:tab/>
      </w:r>
    </w:p>
    <w:p w14:paraId="68F2586A" w14:textId="77777777" w:rsidR="00E44077" w:rsidRPr="008E5887" w:rsidRDefault="00E44077" w:rsidP="00E44077"/>
    <w:p w14:paraId="3436CE59" w14:textId="77777777" w:rsidR="00E44077" w:rsidRPr="00ED7AC0" w:rsidRDefault="00E44077" w:rsidP="00E44077">
      <w:pPr>
        <w:jc w:val="center"/>
        <w:rPr>
          <w:b/>
          <w:sz w:val="24"/>
          <w:szCs w:val="24"/>
          <w:u w:val="single"/>
        </w:rPr>
      </w:pPr>
      <w:r w:rsidRPr="00ED7AC0">
        <w:rPr>
          <w:b/>
          <w:sz w:val="24"/>
          <w:szCs w:val="24"/>
          <w:u w:val="single"/>
        </w:rPr>
        <w:t>FOR OFFICE USE ONLY</w:t>
      </w:r>
    </w:p>
    <w:p w14:paraId="3596FF21" w14:textId="77777777" w:rsidR="00E44077" w:rsidRDefault="00E44077" w:rsidP="00E44077"/>
    <w:p w14:paraId="7CC663CF" w14:textId="77777777" w:rsidR="00E44077" w:rsidRDefault="00E44077" w:rsidP="00E44077"/>
    <w:p w14:paraId="61EFFFB2" w14:textId="77777777" w:rsidR="00E44077" w:rsidRDefault="00E44077" w:rsidP="00E44077">
      <w:r>
        <w:t>Permit Approved:</w:t>
      </w:r>
      <w:r>
        <w:rPr>
          <w:u w:val="single"/>
        </w:rPr>
        <w:tab/>
      </w:r>
      <w:r>
        <w:rPr>
          <w:u w:val="single"/>
        </w:rPr>
        <w:tab/>
      </w:r>
    </w:p>
    <w:p w14:paraId="4F314779" w14:textId="77777777" w:rsidR="00E44077" w:rsidRDefault="00E44077" w:rsidP="00E44077"/>
    <w:p w14:paraId="308FD7CE" w14:textId="77777777" w:rsidR="00E44077" w:rsidRDefault="00E44077" w:rsidP="00E44077">
      <w:r>
        <w:t>Permit Denied:</w:t>
      </w:r>
      <w:r>
        <w:rPr>
          <w:u w:val="single"/>
        </w:rPr>
        <w:tab/>
      </w:r>
      <w:r>
        <w:rPr>
          <w:u w:val="single"/>
        </w:rPr>
        <w:tab/>
      </w:r>
      <w:r>
        <w:rPr>
          <w:u w:val="single"/>
        </w:rPr>
        <w:tab/>
      </w:r>
    </w:p>
    <w:p w14:paraId="1956D46D" w14:textId="77777777" w:rsidR="00E44077" w:rsidRDefault="00E44077" w:rsidP="00E44077"/>
    <w:p w14:paraId="3320243A" w14:textId="77777777" w:rsidR="00E44077" w:rsidRDefault="00E44077" w:rsidP="00E44077"/>
    <w:p w14:paraId="731A9B9C" w14:textId="77777777" w:rsidR="00E44077" w:rsidRDefault="00E44077" w:rsidP="00E44077">
      <w:r>
        <w:t>AUTHORIZED 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5ED0A801" w14:textId="77777777" w:rsidR="00E44077" w:rsidRDefault="00E44077" w:rsidP="00E44077"/>
    <w:p w14:paraId="05CA23C8" w14:textId="77777777" w:rsidR="00E44077" w:rsidRDefault="00E44077" w:rsidP="00E44077"/>
    <w:p w14:paraId="36CB54F9" w14:textId="77777777" w:rsidR="00E44077" w:rsidRDefault="00E44077" w:rsidP="00E44077"/>
    <w:p w14:paraId="31879978" w14:textId="77777777" w:rsidR="00E44077" w:rsidRDefault="00E44077" w:rsidP="00E44077">
      <w:r>
        <w:t>cc:</w:t>
      </w:r>
      <w:r>
        <w:tab/>
        <w:t>Deal Police Department</w:t>
      </w:r>
    </w:p>
    <w:p w14:paraId="3A174F3C" w14:textId="77777777" w:rsidR="00E44077" w:rsidRDefault="00E44077" w:rsidP="00E44077">
      <w:r>
        <w:tab/>
        <w:t>Department of Public Works</w:t>
      </w:r>
    </w:p>
    <w:p w14:paraId="5AF4F5F6" w14:textId="77777777" w:rsidR="00E5794C" w:rsidRDefault="00E5794C"/>
    <w:sectPr w:rsidR="00E5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F1F"/>
    <w:multiLevelType w:val="hybridMultilevel"/>
    <w:tmpl w:val="96FCCF00"/>
    <w:lvl w:ilvl="0" w:tplc="4A948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40220D"/>
    <w:multiLevelType w:val="hybridMultilevel"/>
    <w:tmpl w:val="73C4AD7A"/>
    <w:lvl w:ilvl="0" w:tplc="F9F4C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86152">
    <w:abstractNumId w:val="0"/>
  </w:num>
  <w:num w:numId="2" w16cid:durableId="183818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77"/>
    <w:rsid w:val="00187E69"/>
    <w:rsid w:val="00E44077"/>
    <w:rsid w:val="00E5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99D"/>
  <w15:chartTrackingRefBased/>
  <w15:docId w15:val="{A419BB13-292D-40F5-A523-C6C8302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77"/>
    <w:pPr>
      <w:spacing w:after="0" w:line="240" w:lineRule="auto"/>
      <w:jc w:val="both"/>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E440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40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40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40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40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40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40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40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40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40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40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40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40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40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40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40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4077"/>
    <w:rPr>
      <w:rFonts w:eastAsiaTheme="majorEastAsia" w:cstheme="majorBidi"/>
      <w:color w:val="272727" w:themeColor="text1" w:themeTint="D8"/>
    </w:rPr>
  </w:style>
  <w:style w:type="paragraph" w:styleId="Title">
    <w:name w:val="Title"/>
    <w:basedOn w:val="Normal"/>
    <w:next w:val="Normal"/>
    <w:link w:val="TitleChar"/>
    <w:uiPriority w:val="10"/>
    <w:qFormat/>
    <w:rsid w:val="00E440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0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40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40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4077"/>
    <w:pPr>
      <w:spacing w:before="160"/>
      <w:jc w:val="center"/>
    </w:pPr>
    <w:rPr>
      <w:i/>
      <w:iCs/>
      <w:color w:val="404040" w:themeColor="text1" w:themeTint="BF"/>
    </w:rPr>
  </w:style>
  <w:style w:type="character" w:customStyle="1" w:styleId="QuoteChar">
    <w:name w:val="Quote Char"/>
    <w:basedOn w:val="DefaultParagraphFont"/>
    <w:link w:val="Quote"/>
    <w:uiPriority w:val="29"/>
    <w:rsid w:val="00E44077"/>
    <w:rPr>
      <w:i/>
      <w:iCs/>
      <w:color w:val="404040" w:themeColor="text1" w:themeTint="BF"/>
    </w:rPr>
  </w:style>
  <w:style w:type="paragraph" w:styleId="ListParagraph">
    <w:name w:val="List Paragraph"/>
    <w:basedOn w:val="Normal"/>
    <w:uiPriority w:val="34"/>
    <w:qFormat/>
    <w:rsid w:val="00E44077"/>
    <w:pPr>
      <w:ind w:left="720"/>
      <w:contextualSpacing/>
    </w:pPr>
  </w:style>
  <w:style w:type="character" w:styleId="IntenseEmphasis">
    <w:name w:val="Intense Emphasis"/>
    <w:basedOn w:val="DefaultParagraphFont"/>
    <w:uiPriority w:val="21"/>
    <w:qFormat/>
    <w:rsid w:val="00E44077"/>
    <w:rPr>
      <w:i/>
      <w:iCs/>
      <w:color w:val="0F4761" w:themeColor="accent1" w:themeShade="BF"/>
    </w:rPr>
  </w:style>
  <w:style w:type="paragraph" w:styleId="IntenseQuote">
    <w:name w:val="Intense Quote"/>
    <w:basedOn w:val="Normal"/>
    <w:next w:val="Normal"/>
    <w:link w:val="IntenseQuoteChar"/>
    <w:uiPriority w:val="30"/>
    <w:qFormat/>
    <w:rsid w:val="00E440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4077"/>
    <w:rPr>
      <w:i/>
      <w:iCs/>
      <w:color w:val="0F4761" w:themeColor="accent1" w:themeShade="BF"/>
    </w:rPr>
  </w:style>
  <w:style w:type="character" w:styleId="IntenseReference">
    <w:name w:val="Intense Reference"/>
    <w:basedOn w:val="DefaultParagraphFont"/>
    <w:uiPriority w:val="32"/>
    <w:qFormat/>
    <w:rsid w:val="00E440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Reibrich</dc:creator>
  <cp:keywords/>
  <dc:description/>
  <cp:lastModifiedBy>Lori Reibrich</cp:lastModifiedBy>
  <cp:revision>1</cp:revision>
  <dcterms:created xsi:type="dcterms:W3CDTF">2024-03-13T19:40:00Z</dcterms:created>
  <dcterms:modified xsi:type="dcterms:W3CDTF">2024-03-13T19:41:00Z</dcterms:modified>
</cp:coreProperties>
</file>