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90EC9" w14:textId="7B7D32E1" w:rsidR="00335A99" w:rsidRPr="008F1A7F" w:rsidRDefault="00B03BF0">
      <w:pPr>
        <w:rPr>
          <w:rFonts w:ascii="Bernard MT Condensed" w:hAnsi="Bernard MT Condensed"/>
          <w:sz w:val="52"/>
          <w:szCs w:val="52"/>
        </w:rPr>
      </w:pPr>
      <w:r w:rsidRPr="00FD21D5">
        <w:rPr>
          <w:rFonts w:ascii="Bernard MT Condensed" w:hAnsi="Bernard MT Condensed"/>
          <w:noProof/>
          <w:sz w:val="52"/>
          <w:szCs w:val="52"/>
        </w:rPr>
        <mc:AlternateContent>
          <mc:Choice Requires="wps">
            <w:drawing>
              <wp:anchor distT="45720" distB="45720" distL="114300" distR="114300" simplePos="0" relativeHeight="251685888" behindDoc="0" locked="0" layoutInCell="1" allowOverlap="1" wp14:anchorId="4DF2CD3A" wp14:editId="3ECAFB47">
                <wp:simplePos x="0" y="0"/>
                <wp:positionH relativeFrom="column">
                  <wp:posOffset>-350520</wp:posOffset>
                </wp:positionH>
                <wp:positionV relativeFrom="paragraph">
                  <wp:posOffset>7620</wp:posOffset>
                </wp:positionV>
                <wp:extent cx="6640830" cy="71437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830" cy="714375"/>
                        </a:xfrm>
                        <a:prstGeom prst="rect">
                          <a:avLst/>
                        </a:prstGeom>
                        <a:noFill/>
                        <a:ln w="9525">
                          <a:noFill/>
                          <a:miter lim="800000"/>
                          <a:headEnd/>
                          <a:tailEnd/>
                        </a:ln>
                      </wps:spPr>
                      <wps:txbx>
                        <w:txbxContent>
                          <w:p w14:paraId="287EB9B1" w14:textId="360E3AC7" w:rsidR="00FD21D5" w:rsidRPr="00AF0610" w:rsidRDefault="00FD21D5" w:rsidP="00B52433">
                            <w:pPr>
                              <w:jc w:val="center"/>
                              <w:rPr>
                                <w:rFonts w:ascii="Impact" w:hAnsi="Impact"/>
                                <w:sz w:val="80"/>
                                <w:szCs w:val="80"/>
                              </w:rPr>
                            </w:pPr>
                            <w:r w:rsidRPr="00AF0610">
                              <w:rPr>
                                <w:rFonts w:ascii="Impact" w:hAnsi="Impact"/>
                                <w:sz w:val="80"/>
                                <w:szCs w:val="80"/>
                              </w:rPr>
                              <w:t xml:space="preserve">PET </w:t>
                            </w:r>
                            <w:r w:rsidR="000140EE" w:rsidRPr="00AF0610">
                              <w:rPr>
                                <w:rFonts w:ascii="Impact" w:hAnsi="Impact"/>
                                <w:sz w:val="80"/>
                                <w:szCs w:val="80"/>
                              </w:rPr>
                              <w:t xml:space="preserve">WASTE </w:t>
                            </w:r>
                            <w:proofErr w:type="gramStart"/>
                            <w:r w:rsidR="000140EE" w:rsidRPr="00AF0610">
                              <w:rPr>
                                <w:rFonts w:ascii="Impact" w:hAnsi="Impact"/>
                                <w:sz w:val="80"/>
                                <w:szCs w:val="80"/>
                              </w:rPr>
                              <w:t>&amp;</w:t>
                            </w:r>
                            <w:r w:rsidRPr="00AF0610">
                              <w:rPr>
                                <w:rFonts w:ascii="Impact" w:hAnsi="Impact"/>
                                <w:sz w:val="80"/>
                                <w:szCs w:val="80"/>
                              </w:rPr>
                              <w:t xml:space="preserve"> </w:t>
                            </w:r>
                            <w:r w:rsidR="00B52433" w:rsidRPr="00AF0610">
                              <w:rPr>
                                <w:rFonts w:ascii="Impact" w:hAnsi="Impact"/>
                                <w:sz w:val="80"/>
                                <w:szCs w:val="80"/>
                              </w:rPr>
                              <w:t xml:space="preserve"> </w:t>
                            </w:r>
                            <w:r w:rsidRPr="00AF0610">
                              <w:rPr>
                                <w:rFonts w:ascii="Impact" w:hAnsi="Impact"/>
                                <w:sz w:val="80"/>
                                <w:szCs w:val="80"/>
                              </w:rPr>
                              <w:t>WATER</w:t>
                            </w:r>
                            <w:proofErr w:type="gramEnd"/>
                            <w:r w:rsidRPr="00AF0610">
                              <w:rPr>
                                <w:rFonts w:ascii="Impact" w:hAnsi="Impact"/>
                                <w:sz w:val="80"/>
                                <w:szCs w:val="80"/>
                              </w:rPr>
                              <w:t xml:space="preserve"> POLLUTION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F2CD3A" id="_x0000_t202" coordsize="21600,21600" o:spt="202" path="m,l,21600r21600,l21600,xe">
                <v:stroke joinstyle="miter"/>
                <v:path gradientshapeok="t" o:connecttype="rect"/>
              </v:shapetype>
              <v:shape id="Text Box 2" o:spid="_x0000_s1026" type="#_x0000_t202" style="position:absolute;margin-left:-27.6pt;margin-top:.6pt;width:522.9pt;height:56.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JLx+wEAANQDAAAOAAAAZHJzL2Uyb0RvYy54bWysU8tu2zAQvBfoPxC815Id+RHBcpAmTVEg&#10;fQBpP4CiKIsoyWVJ2pL79VlSimO0t6I6EFyuOLszO9zeDFqRo3BegqnofJZTIgyHRpp9RX98f3i3&#10;ocQHZhqmwIiKnoSnN7u3b7a9LcUCOlCNcARBjC97W9EuBFtmmeed0MzPwAqDyRacZgFDt88ax3pE&#10;1ypb5Pkq68E11gEX3uPp/Ziku4TftoKHr23rRSCqothbSKtLax3XbLdl5d4x20k+tcH+oQvNpMGi&#10;Z6h7Fhg5OPkXlJbcgYc2zDjoDNpWcpE4IJt5/gebp45ZkbigON6eZfL/D5Z/OT7Zb46E4T0MOMBE&#10;wttH4D89MXDXMbMXt85B3wnWYOF5lCzrrS+nq1FqX/oIUvefocEhs0OABDS0TkdVkCdBdBzA6Sy6&#10;GALheLhaFfnmClMcc+t5cbVephKsfLltnQ8fBWgSNxV1ONSEzo6PPsRuWPnySyxm4EEqlQarDOkr&#10;er1cLNOFi4yWAX2npK7oJo/f6IRI8oNp0uXApBr3WECZiXUkOlIOQz0Q2UySRBFqaE4og4PRZvgs&#10;cNOB+01JjxarqP91YE5Qoj4ZlPJ6XhTRkykolusFBu4yU19mmOEIVdFAybi9C8nHI+VblLyVSY3X&#10;TqaW0TpJpMnm0ZuXcfrr9THungEAAP//AwBQSwMEFAAGAAgAAAAhAMIivN/dAAAACQEAAA8AAABk&#10;cnMvZG93bnJldi54bWxMj8FOwzAQRO9I/Qdrkbi1dgspJMSpEIgrqC2txM2Nt0nUeB3FbhP+nuVE&#10;T6vRG83O5KvRteKCfWg8aZjPFAik0tuGKg1f2/fpE4gQDVnTekINPxhgVUxucpNZP9AaL5tYCQ6h&#10;kBkNdYxdJmUoa3QmzHyHxOzoe2ciy76StjcDh7tWLpRaSmca4g+16fC1xvK0OTsNu4/j9/5BfVZv&#10;LukGPypJLpVa392OL88gIo7x3wx/9bk6FNzp4M9kg2g1TJNkwVYGfJinqVqCOLCe3z+CLHJ5vaD4&#10;BQAA//8DAFBLAQItABQABgAIAAAAIQC2gziS/gAAAOEBAAATAAAAAAAAAAAAAAAAAAAAAABbQ29u&#10;dGVudF9UeXBlc10ueG1sUEsBAi0AFAAGAAgAAAAhADj9If/WAAAAlAEAAAsAAAAAAAAAAAAAAAAA&#10;LwEAAF9yZWxzLy5yZWxzUEsBAi0AFAAGAAgAAAAhAHdskvH7AQAA1AMAAA4AAAAAAAAAAAAAAAAA&#10;LgIAAGRycy9lMm9Eb2MueG1sUEsBAi0AFAAGAAgAAAAhAMIivN/dAAAACQEAAA8AAAAAAAAAAAAA&#10;AAAAVQQAAGRycy9kb3ducmV2LnhtbFBLBQYAAAAABAAEAPMAAABfBQAAAAA=&#10;" filled="f" stroked="f">
                <v:textbox>
                  <w:txbxContent>
                    <w:p w14:paraId="287EB9B1" w14:textId="360E3AC7" w:rsidR="00FD21D5" w:rsidRPr="00AF0610" w:rsidRDefault="00FD21D5" w:rsidP="00B52433">
                      <w:pPr>
                        <w:jc w:val="center"/>
                        <w:rPr>
                          <w:rFonts w:ascii="Impact" w:hAnsi="Impact"/>
                          <w:sz w:val="80"/>
                          <w:szCs w:val="80"/>
                        </w:rPr>
                      </w:pPr>
                      <w:r w:rsidRPr="00AF0610">
                        <w:rPr>
                          <w:rFonts w:ascii="Impact" w:hAnsi="Impact"/>
                          <w:sz w:val="80"/>
                          <w:szCs w:val="80"/>
                        </w:rPr>
                        <w:t xml:space="preserve">PET </w:t>
                      </w:r>
                      <w:r w:rsidR="000140EE" w:rsidRPr="00AF0610">
                        <w:rPr>
                          <w:rFonts w:ascii="Impact" w:hAnsi="Impact"/>
                          <w:sz w:val="80"/>
                          <w:szCs w:val="80"/>
                        </w:rPr>
                        <w:t xml:space="preserve">WASTE </w:t>
                      </w:r>
                      <w:proofErr w:type="gramStart"/>
                      <w:r w:rsidR="000140EE" w:rsidRPr="00AF0610">
                        <w:rPr>
                          <w:rFonts w:ascii="Impact" w:hAnsi="Impact"/>
                          <w:sz w:val="80"/>
                          <w:szCs w:val="80"/>
                        </w:rPr>
                        <w:t>&amp;</w:t>
                      </w:r>
                      <w:r w:rsidRPr="00AF0610">
                        <w:rPr>
                          <w:rFonts w:ascii="Impact" w:hAnsi="Impact"/>
                          <w:sz w:val="80"/>
                          <w:szCs w:val="80"/>
                        </w:rPr>
                        <w:t xml:space="preserve"> </w:t>
                      </w:r>
                      <w:r w:rsidR="00B52433" w:rsidRPr="00AF0610">
                        <w:rPr>
                          <w:rFonts w:ascii="Impact" w:hAnsi="Impact"/>
                          <w:sz w:val="80"/>
                          <w:szCs w:val="80"/>
                        </w:rPr>
                        <w:t xml:space="preserve"> </w:t>
                      </w:r>
                      <w:r w:rsidRPr="00AF0610">
                        <w:rPr>
                          <w:rFonts w:ascii="Impact" w:hAnsi="Impact"/>
                          <w:sz w:val="80"/>
                          <w:szCs w:val="80"/>
                        </w:rPr>
                        <w:t>WATER</w:t>
                      </w:r>
                      <w:proofErr w:type="gramEnd"/>
                      <w:r w:rsidRPr="00AF0610">
                        <w:rPr>
                          <w:rFonts w:ascii="Impact" w:hAnsi="Impact"/>
                          <w:sz w:val="80"/>
                          <w:szCs w:val="80"/>
                        </w:rPr>
                        <w:t xml:space="preserve"> POLLUTION</w:t>
                      </w:r>
                    </w:p>
                  </w:txbxContent>
                </v:textbox>
              </v:shape>
            </w:pict>
          </mc:Fallback>
        </mc:AlternateContent>
      </w:r>
      <w:r w:rsidR="00745C63">
        <w:rPr>
          <w:rFonts w:ascii="Bernard MT Condensed" w:hAnsi="Bernard MT Condensed"/>
          <w:noProof/>
          <w:sz w:val="52"/>
          <w:szCs w:val="52"/>
        </w:rPr>
        <mc:AlternateContent>
          <mc:Choice Requires="wps">
            <w:drawing>
              <wp:anchor distT="0" distB="0" distL="114300" distR="114300" simplePos="0" relativeHeight="251688960" behindDoc="0" locked="0" layoutInCell="1" allowOverlap="1" wp14:anchorId="68151DFD" wp14:editId="5E0FA104">
                <wp:simplePos x="0" y="0"/>
                <wp:positionH relativeFrom="column">
                  <wp:posOffset>-396240</wp:posOffset>
                </wp:positionH>
                <wp:positionV relativeFrom="paragraph">
                  <wp:posOffset>-434340</wp:posOffset>
                </wp:positionV>
                <wp:extent cx="6762750" cy="9189720"/>
                <wp:effectExtent l="19050" t="19050" r="38100" b="30480"/>
                <wp:wrapNone/>
                <wp:docPr id="16" name="Rectangle 16"/>
                <wp:cNvGraphicFramePr/>
                <a:graphic xmlns:a="http://schemas.openxmlformats.org/drawingml/2006/main">
                  <a:graphicData uri="http://schemas.microsoft.com/office/word/2010/wordprocessingShape">
                    <wps:wsp>
                      <wps:cNvSpPr/>
                      <wps:spPr>
                        <a:xfrm>
                          <a:off x="0" y="0"/>
                          <a:ext cx="6762750" cy="9189720"/>
                        </a:xfrm>
                        <a:prstGeom prst="rect">
                          <a:avLst/>
                        </a:prstGeom>
                        <a:noFill/>
                        <a:ln w="63500" cmpd="thickThi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792D11" id="Rectangle 16" o:spid="_x0000_s1026" style="position:absolute;margin-left:-31.2pt;margin-top:-34.2pt;width:532.5pt;height:723.6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VYMeQIAAEEFAAAOAAAAZHJzL2Uyb0RvYy54bWysVE1v2zAMvQ/YfxB0X51k/QziFEGLDgOK&#10;Nmg79KzKUmxMEjVKiZP9+lGy4xRtscOwiy2J5CP59KjZ5dYatlEYGnAlHx+NOFNOQtW4Vcl/PN18&#10;OecsROEqYcCpku9U4Jfzz59mrZ+qCdRgKoWMQFyYtr7kdYx+WhRB1sqKcAReOTJqQCsibXFVVCha&#10;QremmIxGp0ULWHkEqUKg0+vOyOcZX2sl473WQUVmSk61xfzF/H1J32I+E9MVCl83si9D/EMVVjSO&#10;kg5Q1yIKtsbmHZRtJEIAHY8k2AK0bqTKPVA349Gbbh5r4VXuhcgJfqAp/D9Yebd59EskGlofpoGW&#10;qYutRpv+VB/bZrJ2A1lqG5mkw9Oz08nZCXEqyXYxPr84m2Q6i0O4xxC/KbAsLUqOdBuZJLG5DZFS&#10;kuveJWVzcNMYk2/EONZSiq8no5TA+qrkkW7o51NNPKfIQ7V5FXdGJQjjHpRmTUX1TXKqLCR1ZZBt&#10;BElASKlcHHemWlSqO6Y0lKiraIjI9WXAhKyptAG7B0gifY/dwfT+KVRlHQ7Bo78V1gUPETkzuDgE&#10;28YBfgRgqKs+c+e/J6mjJrH0AtVuiQyhm4Lg5U1DF3MrQlwKJNkT1zTK8Z4+2gBdAPQrzmrA3x+d&#10;J39SI1k5a2mMSh5+rQUqzsx3Rzq9GB8fp7nLm+OTpBGGry0vry1uba+ArmlMj4aXeZn8o9kvNYJ9&#10;polfpKxkEk5S7pLLiPvNVezGm94MqRaL7Eaz5kW8dY9eJvDEahLe0/ZZoO/VGUnYd7AfOTF9I9LO&#10;N0U6WKwj6CYr+MBrzzfNaRZO/6akh+D1PnsdXr75HwAAAP//AwBQSwMEFAAGAAgAAAAhAG0iMdHh&#10;AAAADQEAAA8AAABkcnMvZG93bnJldi54bWxMj8FOwzAMhu9IvENkJG5bQkGh6ppOgLQDB5DYEGi3&#10;rPHaQuNUTdoVnp70xG6f5V+/P+frybZsxN43jhTcLAUwpNKZhioF77vNIgXmgyajW0eo4Ac9rIvL&#10;i1xnxp3oDcdtqFgsIZ9pBXUIXca5L2u02i9dhxR3R9dbHeLYV9z0+hTLbcsTISS3uqF4odYdPtVY&#10;fm8Hq+DFyPFz/3X8lc+b1w/cDUn/OFmlrq+mhxWwgFP4D8OsH9WhiE4HN5DxrFWwkMldjM6QRpgT&#10;QiQS2CHS7X2aAi9yfv5F8QcAAP//AwBQSwECLQAUAAYACAAAACEAtoM4kv4AAADhAQAAEwAAAAAA&#10;AAAAAAAAAAAAAAAAW0NvbnRlbnRfVHlwZXNdLnhtbFBLAQItABQABgAIAAAAIQA4/SH/1gAAAJQB&#10;AAALAAAAAAAAAAAAAAAAAC8BAABfcmVscy8ucmVsc1BLAQItABQABgAIAAAAIQBx8VYMeQIAAEEF&#10;AAAOAAAAAAAAAAAAAAAAAC4CAABkcnMvZTJvRG9jLnhtbFBLAQItABQABgAIAAAAIQBtIjHR4QAA&#10;AA0BAAAPAAAAAAAAAAAAAAAAANMEAABkcnMvZG93bnJldi54bWxQSwUGAAAAAAQABADzAAAA4QUA&#10;AAAA&#10;" filled="f" strokecolor="#1f3763 [1604]" strokeweight="5pt">
                <v:stroke linestyle="thickThin"/>
              </v:rect>
            </w:pict>
          </mc:Fallback>
        </mc:AlternateContent>
      </w:r>
      <w:r w:rsidR="00745C63" w:rsidRPr="00745C63">
        <w:rPr>
          <w:rFonts w:ascii="Bernard MT Condensed" w:hAnsi="Bernard MT Condensed"/>
          <w:noProof/>
          <w:sz w:val="52"/>
          <w:szCs w:val="52"/>
        </w:rPr>
        <mc:AlternateContent>
          <mc:Choice Requires="wps">
            <w:drawing>
              <wp:anchor distT="45720" distB="45720" distL="114300" distR="114300" simplePos="0" relativeHeight="251691008" behindDoc="0" locked="0" layoutInCell="1" allowOverlap="1" wp14:anchorId="7D6B9680" wp14:editId="2ED3F37A">
                <wp:simplePos x="0" y="0"/>
                <wp:positionH relativeFrom="column">
                  <wp:posOffset>-356235</wp:posOffset>
                </wp:positionH>
                <wp:positionV relativeFrom="paragraph">
                  <wp:posOffset>-383540</wp:posOffset>
                </wp:positionV>
                <wp:extent cx="6713220" cy="1404620"/>
                <wp:effectExtent l="0" t="0" r="0"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220" cy="1404620"/>
                        </a:xfrm>
                        <a:prstGeom prst="rect">
                          <a:avLst/>
                        </a:prstGeom>
                        <a:noFill/>
                        <a:ln w="9525">
                          <a:noFill/>
                          <a:miter lim="800000"/>
                          <a:headEnd/>
                          <a:tailEnd/>
                        </a:ln>
                      </wps:spPr>
                      <wps:txbx>
                        <w:txbxContent>
                          <w:p w14:paraId="4DF5B3D4" w14:textId="46A243F6" w:rsidR="00745C63" w:rsidRPr="00745C63" w:rsidRDefault="00745C63" w:rsidP="00745C63">
                            <w:pPr>
                              <w:jc w:val="center"/>
                              <w:rPr>
                                <w:rFonts w:ascii="Arial Black" w:hAnsi="Arial Black"/>
                                <w:sz w:val="36"/>
                                <w:szCs w:val="36"/>
                              </w:rPr>
                            </w:pPr>
                            <w:r w:rsidRPr="00745C63">
                              <w:rPr>
                                <w:rFonts w:ascii="Arial Black" w:hAnsi="Arial Black"/>
                                <w:sz w:val="36"/>
                                <w:szCs w:val="36"/>
                              </w:rPr>
                              <w:t>STATE OF NEW JERSEY NOTICE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6B9680" id="_x0000_s1027" type="#_x0000_t202" style="position:absolute;margin-left:-28.05pt;margin-top:-30.2pt;width:528.6pt;height:110.6pt;z-index:251691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qEl/QEAANYDAAAOAAAAZHJzL2Uyb0RvYy54bWysU9uO2yAQfa/Uf0C8N740ye5acVbb3aaq&#10;tL1I234AxjhGBYYCiZ1+fQfszUbtW1U/IMbDHOacOWxuR63IUTgvwdS0WOSUCMOhlWZf0+/fdm+u&#10;KfGBmZYpMKKmJ+Hp7fb1q81gK1FCD6oVjiCI8dVga9qHYKss87wXmvkFWGEw2YHTLGDo9lnr2IDo&#10;WmVlnq+zAVxrHXDhPf59mJJ0m/C7TvDwpeu8CETVFHsLaXVpbeKabTes2jtme8nnNtg/dKGZNHjp&#10;GeqBBUYOTv4FpSV34KELCw46g66TXCQOyKbI/2Dz1DMrEhcUx9uzTP7/wfLPxyf71ZEwvoMRB5hI&#10;ePsI/IcnBu57ZvbizjkYesFavLiIkmWD9dVcGqX2lY8gzfAJWhwyOwRIQGPndFQFeRJExwGczqKL&#10;MRCOP9dXxduyxBTHXLHMl2sM4h2sei63zocPAjSJm5o6nGqCZ8dHH6ajz0fibQZ2Uqk0WWXIUNOb&#10;VblKBRcZLQMaT0ld0+s8fpMVIsv3pk3FgUk17bEXZWbakenEOYzNSGSLXZexOMrQQHtCIRxMRsOH&#10;gZse3C9KBjRZTf3PA3OCEvXRoJg3xXIZXZmC5eoqyuAuM81lhhmOUDUNlEzb+5CcHDl7e4ei72SS&#10;46WTuWc0TxJ0Nnp052WcTr08x+1vAAAA//8DAFBLAwQUAAYACAAAACEAqRzOpt8AAAAMAQAADwAA&#10;AGRycy9kb3ducmV2LnhtbEyPzU7DMBCE70i8g7VI3Fo7FYQqxKkq1JYjtESc3XibRI1/ZLtpeHu2&#10;J7jN7oxmvy1XkxnYiCH2zkrI5gIY2sbp3rYS6q/tbAksJmW1GpxFCT8YYVXd35Wq0O5q9zgeUsuo&#10;xMZCSehS8gXnsenQqDh3Hi15JxeMSjSGluugrlRuBr4QIudG9ZYudMrjW4fN+XAxEnzyu5f38PG5&#10;3mxHUX/v6kXfbqR8fJjWr8ASTukvDDd8QoeKmI7uYnVkg4TZc55RlEQunoDdEkJktDqSysUSeFXy&#10;/09UvwAAAP//AwBQSwECLQAUAAYACAAAACEAtoM4kv4AAADhAQAAEwAAAAAAAAAAAAAAAAAAAAAA&#10;W0NvbnRlbnRfVHlwZXNdLnhtbFBLAQItABQABgAIAAAAIQA4/SH/1gAAAJQBAAALAAAAAAAAAAAA&#10;AAAAAC8BAABfcmVscy8ucmVsc1BLAQItABQABgAIAAAAIQDy0qEl/QEAANYDAAAOAAAAAAAAAAAA&#10;AAAAAC4CAABkcnMvZTJvRG9jLnhtbFBLAQItABQABgAIAAAAIQCpHM6m3wAAAAwBAAAPAAAAAAAA&#10;AAAAAAAAAFcEAABkcnMvZG93bnJldi54bWxQSwUGAAAAAAQABADzAAAAYwUAAAAA&#10;" filled="f" stroked="f">
                <v:textbox style="mso-fit-shape-to-text:t">
                  <w:txbxContent>
                    <w:p w14:paraId="4DF5B3D4" w14:textId="46A243F6" w:rsidR="00745C63" w:rsidRPr="00745C63" w:rsidRDefault="00745C63" w:rsidP="00745C63">
                      <w:pPr>
                        <w:jc w:val="center"/>
                        <w:rPr>
                          <w:rFonts w:ascii="Arial Black" w:hAnsi="Arial Black"/>
                          <w:sz w:val="36"/>
                          <w:szCs w:val="36"/>
                        </w:rPr>
                      </w:pPr>
                      <w:r w:rsidRPr="00745C63">
                        <w:rPr>
                          <w:rFonts w:ascii="Arial Black" w:hAnsi="Arial Black"/>
                          <w:sz w:val="36"/>
                          <w:szCs w:val="36"/>
                        </w:rPr>
                        <w:t>STATE OF NEW JERSEY NOTICE</w:t>
                      </w:r>
                    </w:p>
                  </w:txbxContent>
                </v:textbox>
              </v:shape>
            </w:pict>
          </mc:Fallback>
        </mc:AlternateContent>
      </w:r>
      <w:r w:rsidR="00FD21D5">
        <w:rPr>
          <w:rFonts w:ascii="Bernard MT Condensed" w:hAnsi="Bernard MT Condensed"/>
          <w:sz w:val="52"/>
          <w:szCs w:val="52"/>
        </w:rPr>
        <w:t xml:space="preserve"> </w:t>
      </w:r>
      <w:r w:rsidR="00335A99" w:rsidRPr="008F1A7F">
        <w:rPr>
          <w:rFonts w:ascii="Bernard MT Condensed" w:hAnsi="Bernard MT Condensed"/>
          <w:sz w:val="52"/>
          <w:szCs w:val="52"/>
        </w:rPr>
        <w:t xml:space="preserve"> </w:t>
      </w:r>
    </w:p>
    <w:p w14:paraId="10690F07" w14:textId="79208761" w:rsidR="00335A99" w:rsidRPr="008F1A7F" w:rsidRDefault="00B03BF0">
      <w:pPr>
        <w:rPr>
          <w:rFonts w:ascii="Bernard MT Condensed" w:hAnsi="Bernard MT Condensed"/>
          <w:sz w:val="52"/>
          <w:szCs w:val="52"/>
        </w:rPr>
      </w:pPr>
      <w:r>
        <w:rPr>
          <w:rFonts w:ascii="Bernard MT Condensed" w:hAnsi="Bernard MT Condensed"/>
          <w:noProof/>
          <w:sz w:val="52"/>
          <w:szCs w:val="52"/>
        </w:rPr>
        <mc:AlternateContent>
          <mc:Choice Requires="wps">
            <w:drawing>
              <wp:anchor distT="0" distB="0" distL="114300" distR="114300" simplePos="0" relativeHeight="251659264" behindDoc="0" locked="0" layoutInCell="1" allowOverlap="1" wp14:anchorId="308F7C81" wp14:editId="74489B39">
                <wp:simplePos x="0" y="0"/>
                <wp:positionH relativeFrom="column">
                  <wp:posOffset>-381000</wp:posOffset>
                </wp:positionH>
                <wp:positionV relativeFrom="paragraph">
                  <wp:posOffset>405130</wp:posOffset>
                </wp:positionV>
                <wp:extent cx="6734175" cy="5715"/>
                <wp:effectExtent l="19050" t="38100" r="47625" b="51435"/>
                <wp:wrapNone/>
                <wp:docPr id="1" name="Straight Connector 1"/>
                <wp:cNvGraphicFramePr/>
                <a:graphic xmlns:a="http://schemas.openxmlformats.org/drawingml/2006/main">
                  <a:graphicData uri="http://schemas.microsoft.com/office/word/2010/wordprocessingShape">
                    <wps:wsp>
                      <wps:cNvCnPr/>
                      <wps:spPr>
                        <a:xfrm>
                          <a:off x="0" y="0"/>
                          <a:ext cx="6734175" cy="5715"/>
                        </a:xfrm>
                        <a:prstGeom prst="line">
                          <a:avLst/>
                        </a:prstGeom>
                        <a:ln w="69850" cmpd="thickThi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60C53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31.9pt" to="500.2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d1x2wEAABoEAAAOAAAAZHJzL2Uyb0RvYy54bWysU8tu2zAQvBfoPxC815LSKk4EyzkkSC99&#10;BG3yAQy5tIjyBZKx7L/vklLk9IECLXqhpOXO7OzsanN1MJrsIUTlbE+bVU0JWO6EsruePtzfvrmg&#10;JCZmBdPOQk+PEOnV9vWrzeg7OHOD0wICQRIbu9H3dEjJd1UV+QCGxZXzYPFSumBYws+wq0RgI7Ib&#10;XZ3V9Xk1uiB8cBxixOjNdEm3hV9K4OmzlBES0T1FbamcoZyP+ay2G9btAvOD4rMM9g8qDFMWiy5U&#10;Nywx8hTUL1RG8eCik2nFnamclIpD6QG7aeqfuvk6MA+lFzQn+sWm+P9o+af9tb0LaMPoYxf9Xchd&#10;HGQw+Yn6yKGYdVzMgkMiHIPn67fvmnVLCce7dt202cvqhPUhpvfgDMkvPdXK5lZYx/YfYppSn1Ny&#10;WFsyIunlRYtj4saLniacybf7YXY2Oq3ErdI6Z5f9gGsdyJ7hZBnnYFNT+PWT+ejEFF+3dV1mjLoW&#10;SFH5gg3vtMXgyYDylo4aJmFfQBIlsOWpwEL0Y+2pJW0xO8MkKl2AdVH2R+Ccn6FQ9vZvwAuiVHY2&#10;LWCjrAu/q54OzTwwOeU/OzD1nS14dOJYVqNYgwtYnJt/lrzhL78L/PRLb78DAAD//wMAUEsDBBQA&#10;BgAIAAAAIQC1f6as3wAAAAoBAAAPAAAAZHJzL2Rvd25yZXYueG1sTI/BbsIwDIbvk/YOkSftBsnG&#10;KKhriqZJO+yCNEBC3ELjNV0bp2oCdG8/cxpH279+f1+xGn0nzjjEJpCGp6kCgVQF21CtYbf9mCxB&#10;xGTImi4QavjFCKvy/q4wuQ0X+sLzJtWCSyjmRoNLqc+ljJVDb+I09Eh8+w6DN4nHoZZ2MBcu9518&#10;ViqT3jTEH5zp8d1h1W5OXsNnho723Wx++GkP+7heqLTetVo/PoxvryASjuk/DFd8RoeSmY7hRDaK&#10;TsMkU+ySNGQzVrgGlFJzEEfevCxAloW8VSj/AAAA//8DAFBLAQItABQABgAIAAAAIQC2gziS/gAA&#10;AOEBAAATAAAAAAAAAAAAAAAAAAAAAABbQ29udGVudF9UeXBlc10ueG1sUEsBAi0AFAAGAAgAAAAh&#10;ADj9If/WAAAAlAEAAAsAAAAAAAAAAAAAAAAALwEAAF9yZWxzLy5yZWxzUEsBAi0AFAAGAAgAAAAh&#10;AGJp3XHbAQAAGgQAAA4AAAAAAAAAAAAAAAAALgIAAGRycy9lMm9Eb2MueG1sUEsBAi0AFAAGAAgA&#10;AAAhALV/pqzfAAAACgEAAA8AAAAAAAAAAAAAAAAANQQAAGRycy9kb3ducmV2LnhtbFBLBQYAAAAA&#10;BAAEAPMAAABBBQAAAAA=&#10;" strokecolor="#2f5496 [2404]" strokeweight="5.5pt">
                <v:stroke linestyle="thickThin" joinstyle="miter"/>
              </v:line>
            </w:pict>
          </mc:Fallback>
        </mc:AlternateContent>
      </w:r>
      <w:r w:rsidR="00FD21D5">
        <w:rPr>
          <w:rFonts w:ascii="Bernard MT Condensed" w:hAnsi="Bernard MT Condensed"/>
          <w:sz w:val="52"/>
          <w:szCs w:val="52"/>
        </w:rPr>
        <w:t xml:space="preserve"> </w:t>
      </w:r>
      <w:r w:rsidR="00335A99" w:rsidRPr="008F1A7F">
        <w:rPr>
          <w:rFonts w:ascii="Bernard MT Condensed" w:hAnsi="Bernard MT Condensed"/>
          <w:sz w:val="52"/>
          <w:szCs w:val="52"/>
        </w:rPr>
        <w:t xml:space="preserve"> </w:t>
      </w:r>
      <w:r w:rsidR="00FD21D5">
        <w:rPr>
          <w:rFonts w:ascii="Bernard MT Condensed" w:hAnsi="Bernard MT Condensed"/>
          <w:sz w:val="52"/>
          <w:szCs w:val="52"/>
        </w:rPr>
        <w:t xml:space="preserve"> </w:t>
      </w:r>
    </w:p>
    <w:p w14:paraId="47348984" w14:textId="6D1441F0" w:rsidR="00335A99" w:rsidRDefault="00B03BF0">
      <w:r w:rsidRPr="008050F7">
        <w:rPr>
          <w:rFonts w:ascii="Bernard MT Condensed" w:hAnsi="Bernard MT Condensed"/>
          <w:noProof/>
          <w:sz w:val="52"/>
          <w:szCs w:val="52"/>
        </w:rPr>
        <mc:AlternateContent>
          <mc:Choice Requires="wps">
            <w:drawing>
              <wp:anchor distT="45720" distB="45720" distL="114300" distR="114300" simplePos="0" relativeHeight="251661312" behindDoc="0" locked="0" layoutInCell="1" allowOverlap="1" wp14:anchorId="7436BCEC" wp14:editId="4735A7FD">
                <wp:simplePos x="0" y="0"/>
                <wp:positionH relativeFrom="column">
                  <wp:posOffset>-106680</wp:posOffset>
                </wp:positionH>
                <wp:positionV relativeFrom="paragraph">
                  <wp:posOffset>85725</wp:posOffset>
                </wp:positionV>
                <wp:extent cx="6187440" cy="3257550"/>
                <wp:effectExtent l="0" t="0" r="381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3257550"/>
                        </a:xfrm>
                        <a:prstGeom prst="rect">
                          <a:avLst/>
                        </a:prstGeom>
                        <a:solidFill>
                          <a:srgbClr val="FFFFFF"/>
                        </a:solidFill>
                        <a:ln w="9525">
                          <a:noFill/>
                          <a:miter lim="800000"/>
                          <a:headEnd/>
                          <a:tailEnd/>
                        </a:ln>
                      </wps:spPr>
                      <wps:txbx>
                        <w:txbxContent>
                          <w:p w14:paraId="2636D943" w14:textId="0CA9DCFA" w:rsidR="008050F7" w:rsidRDefault="008050F7" w:rsidP="00B03BF0">
                            <w:pPr>
                              <w:spacing w:line="240" w:lineRule="auto"/>
                              <w:jc w:val="both"/>
                              <w:rPr>
                                <w:rFonts w:ascii="Arial Narrow" w:hAnsi="Arial Narrow" w:cs="Times New Roman"/>
                                <w:sz w:val="26"/>
                                <w:szCs w:val="26"/>
                              </w:rPr>
                            </w:pPr>
                            <w:r w:rsidRPr="00217395">
                              <w:rPr>
                                <w:rFonts w:ascii="Arial Narrow" w:hAnsi="Arial Narrow" w:cs="Times New Roman"/>
                                <w:sz w:val="26"/>
                                <w:szCs w:val="26"/>
                              </w:rPr>
                              <w:t>The Borough of Interlaken has adopted and enforces an ordinance that requires immediate and proper disposal of solid pet waste deposited on any property not owned or possessed by the pet owner or keeper.</w:t>
                            </w:r>
                          </w:p>
                          <w:p w14:paraId="2139B80F" w14:textId="10E5692F" w:rsidR="008050F7" w:rsidRPr="00217395" w:rsidRDefault="008050F7" w:rsidP="00B03BF0">
                            <w:pPr>
                              <w:spacing w:line="240" w:lineRule="auto"/>
                              <w:jc w:val="both"/>
                              <w:rPr>
                                <w:rFonts w:ascii="Arial Narrow" w:hAnsi="Arial Narrow" w:cs="Times New Roman"/>
                                <w:sz w:val="26"/>
                                <w:szCs w:val="26"/>
                              </w:rPr>
                            </w:pPr>
                            <w:r w:rsidRPr="00217395">
                              <w:rPr>
                                <w:rFonts w:ascii="Arial Narrow" w:hAnsi="Arial Narrow" w:cs="Times New Roman"/>
                                <w:sz w:val="26"/>
                                <w:szCs w:val="26"/>
                              </w:rPr>
                              <w:t>Pet waste is carried by rain, melting snow and ice to storm drains that empty into rivers, lakes, and the ocean.  It also reaches reservoirs which supply most of the drinking water in New Jersey.</w:t>
                            </w:r>
                          </w:p>
                          <w:p w14:paraId="3E56CD53" w14:textId="5F96D995" w:rsidR="008050F7" w:rsidRDefault="008050F7" w:rsidP="00B03BF0">
                            <w:pPr>
                              <w:spacing w:line="240" w:lineRule="auto"/>
                              <w:jc w:val="both"/>
                              <w:rPr>
                                <w:rFonts w:ascii="Arial Narrow" w:hAnsi="Arial Narrow" w:cs="Times New Roman"/>
                                <w:sz w:val="26"/>
                                <w:szCs w:val="26"/>
                              </w:rPr>
                            </w:pPr>
                            <w:r w:rsidRPr="00217395">
                              <w:rPr>
                                <w:rFonts w:ascii="Arial Narrow" w:hAnsi="Arial Narrow" w:cs="Times New Roman"/>
                                <w:sz w:val="26"/>
                                <w:szCs w:val="26"/>
                              </w:rPr>
                              <w:t>Pollution due to pet waste negatively impacts swimming, boating, and fishing in these water bodies.</w:t>
                            </w:r>
                          </w:p>
                          <w:p w14:paraId="230FB3A2" w14:textId="5ABE9787" w:rsidR="008050F7" w:rsidRPr="00217395" w:rsidRDefault="008050F7" w:rsidP="00B03BF0">
                            <w:pPr>
                              <w:spacing w:line="240" w:lineRule="auto"/>
                              <w:jc w:val="both"/>
                              <w:rPr>
                                <w:rFonts w:ascii="Arial Narrow" w:hAnsi="Arial Narrow" w:cs="Times New Roman"/>
                                <w:sz w:val="26"/>
                                <w:szCs w:val="26"/>
                              </w:rPr>
                            </w:pPr>
                            <w:r w:rsidRPr="00217395">
                              <w:rPr>
                                <w:rFonts w:ascii="Arial Narrow" w:hAnsi="Arial Narrow" w:cs="Times New Roman"/>
                                <w:sz w:val="26"/>
                                <w:szCs w:val="26"/>
                              </w:rPr>
                              <w:t>Pet waste contains microorganisms that can cause bacterial diseases, roundworms, and parasitic infections.</w:t>
                            </w:r>
                          </w:p>
                          <w:p w14:paraId="2C6B1675" w14:textId="5CC80C0E" w:rsidR="008050F7" w:rsidRPr="00217395" w:rsidRDefault="008050F7" w:rsidP="00B03BF0">
                            <w:pPr>
                              <w:spacing w:line="240" w:lineRule="auto"/>
                              <w:jc w:val="both"/>
                              <w:rPr>
                                <w:rFonts w:ascii="Arial Narrow" w:hAnsi="Arial Narrow" w:cs="Times New Roman"/>
                                <w:sz w:val="26"/>
                                <w:szCs w:val="26"/>
                              </w:rPr>
                            </w:pPr>
                            <w:r w:rsidRPr="00217395">
                              <w:rPr>
                                <w:rFonts w:ascii="Arial Narrow" w:hAnsi="Arial Narrow" w:cs="Times New Roman"/>
                                <w:sz w:val="26"/>
                                <w:szCs w:val="26"/>
                              </w:rPr>
                              <w:t>In addition, pet waste contains harmful levels of nutrients which promote excessive algae and plant growth.  This can rob the waterbody of oxygen, potentially killing all aquatic life in the area.  Such nutrient pollution also causes waters to become cloudy and green.</w:t>
                            </w:r>
                          </w:p>
                          <w:p w14:paraId="19EF7923" w14:textId="234960B8" w:rsidR="008050F7" w:rsidRDefault="008050F7" w:rsidP="007A669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6BCEC" id="_x0000_s1028" type="#_x0000_t202" style="position:absolute;margin-left:-8.4pt;margin-top:6.75pt;width:487.2pt;height:25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vk3DgIAAPcDAAAOAAAAZHJzL2Uyb0RvYy54bWysk99v2yAQx98n7X9AvC9OsrhNrThVly7T&#10;pO6H1O0PwBjHaJhjB4md/fU9cJpG3ds0HhBwx5e7zx2r26Ez7KDQa7Aln02mnCkrodZ2V/KfP7bv&#10;lpz5IGwtDFhV8qPy/Hb99s2qd4WaQwumVshIxPqidyVvQ3BFlnnZqk74CThlydgAdiLQFndZjaIn&#10;9c5k8+n0KusBa4cglfd0ej8a+TrpN42S4VvTeBWYKTnFFtKMaa7inK1XotihcK2WpzDEP0TRCW3p&#10;0bPUvQiC7VH/JdVpieChCRMJXQZNo6VKOVA2s+mrbB5b4VTKheB4d8bk/5+s/Hp4dN+RheEDDFTA&#10;lIR3DyB/eWZh0wq7U3eI0LdK1PTwLCLLeueL09WI2hc+ilT9F6ipyGIfIAkNDXaRCuXJSJ0KcDxD&#10;V0Ngkg6vZsvrxYJMkmzv5/l1nqeyZKJ4vu7Qh08KOhYXJUeqapIXhwcfYjiieHaJr3kwut5qY9IG&#10;d9XGIDsI6oBtGimDV27Gsr7kN/k8T8oW4v3UHJ0O1KFGdyVfTuMYeybi+Gjr5BKENuOaIjH2xCci&#10;GeGEoRrIMXKqoD4SKYSxE+nn0KIF/MNZT11Ycv97L1BxZj5bon0zS2hC2izy6zlxwktLdWkRVpJU&#10;yQNn43ITUqtHDhbuqCqNTrxeIjnFSt2VMJ5+Qmzfy33yevmv6ycAAAD//wMAUEsDBBQABgAIAAAA&#10;IQD+QwsY3gAAAAoBAAAPAAAAZHJzL2Rvd25yZXYueG1sTI/BTsMwEETvSPyDtUhcUOu0EIeGOBUg&#10;gbi29AM2sZtExOsodpv071lO9Dia0cybYju7XpztGDpPGlbLBISl2puOGg2H74/FM4gQkQz2nqyG&#10;iw2wLW9vCsyNn2hnz/vYCC6hkKOGNsYhlzLUrXUYln6wxN7Rjw4jy7GRZsSJy10v10mipMOOeKHF&#10;wb63tv7Zn5yG49f0kG6m6jMest2TesMuq/xF6/u7+fUFRLRz/A/DHz6jQ8lMlT+RCaLXsFgpRo9s&#10;PKYgOLBJMwWi0pCuVQqyLOT1hfIXAAD//wMAUEsBAi0AFAAGAAgAAAAhALaDOJL+AAAA4QEAABMA&#10;AAAAAAAAAAAAAAAAAAAAAFtDb250ZW50X1R5cGVzXS54bWxQSwECLQAUAAYACAAAACEAOP0h/9YA&#10;AACUAQAACwAAAAAAAAAAAAAAAAAvAQAAX3JlbHMvLnJlbHNQSwECLQAUAAYACAAAACEAuVL5Nw4C&#10;AAD3AwAADgAAAAAAAAAAAAAAAAAuAgAAZHJzL2Uyb0RvYy54bWxQSwECLQAUAAYACAAAACEA/kML&#10;GN4AAAAKAQAADwAAAAAAAAAAAAAAAABoBAAAZHJzL2Rvd25yZXYueG1sUEsFBgAAAAAEAAQA8wAA&#10;AHMFAAAAAA==&#10;" stroked="f">
                <v:textbox>
                  <w:txbxContent>
                    <w:p w14:paraId="2636D943" w14:textId="0CA9DCFA" w:rsidR="008050F7" w:rsidRDefault="008050F7" w:rsidP="00B03BF0">
                      <w:pPr>
                        <w:spacing w:line="240" w:lineRule="auto"/>
                        <w:jc w:val="both"/>
                        <w:rPr>
                          <w:rFonts w:ascii="Arial Narrow" w:hAnsi="Arial Narrow" w:cs="Times New Roman"/>
                          <w:sz w:val="26"/>
                          <w:szCs w:val="26"/>
                        </w:rPr>
                      </w:pPr>
                      <w:r w:rsidRPr="00217395">
                        <w:rPr>
                          <w:rFonts w:ascii="Arial Narrow" w:hAnsi="Arial Narrow" w:cs="Times New Roman"/>
                          <w:sz w:val="26"/>
                          <w:szCs w:val="26"/>
                        </w:rPr>
                        <w:t>The Borough of Interlaken has adopted and enforces an ordinance that requires immediate and proper disposal of solid pet waste deposited on any property not owned or possessed by the pet owner or keeper.</w:t>
                      </w:r>
                    </w:p>
                    <w:p w14:paraId="2139B80F" w14:textId="10E5692F" w:rsidR="008050F7" w:rsidRPr="00217395" w:rsidRDefault="008050F7" w:rsidP="00B03BF0">
                      <w:pPr>
                        <w:spacing w:line="240" w:lineRule="auto"/>
                        <w:jc w:val="both"/>
                        <w:rPr>
                          <w:rFonts w:ascii="Arial Narrow" w:hAnsi="Arial Narrow" w:cs="Times New Roman"/>
                          <w:sz w:val="26"/>
                          <w:szCs w:val="26"/>
                        </w:rPr>
                      </w:pPr>
                      <w:r w:rsidRPr="00217395">
                        <w:rPr>
                          <w:rFonts w:ascii="Arial Narrow" w:hAnsi="Arial Narrow" w:cs="Times New Roman"/>
                          <w:sz w:val="26"/>
                          <w:szCs w:val="26"/>
                        </w:rPr>
                        <w:t>Pet waste is carried by rain, melting snow and ice to storm drains that empty into rivers, lakes, and the ocean.  It also reaches reservoirs which supply most of the drinking water in New Jersey.</w:t>
                      </w:r>
                    </w:p>
                    <w:p w14:paraId="3E56CD53" w14:textId="5F96D995" w:rsidR="008050F7" w:rsidRDefault="008050F7" w:rsidP="00B03BF0">
                      <w:pPr>
                        <w:spacing w:line="240" w:lineRule="auto"/>
                        <w:jc w:val="both"/>
                        <w:rPr>
                          <w:rFonts w:ascii="Arial Narrow" w:hAnsi="Arial Narrow" w:cs="Times New Roman"/>
                          <w:sz w:val="26"/>
                          <w:szCs w:val="26"/>
                        </w:rPr>
                      </w:pPr>
                      <w:r w:rsidRPr="00217395">
                        <w:rPr>
                          <w:rFonts w:ascii="Arial Narrow" w:hAnsi="Arial Narrow" w:cs="Times New Roman"/>
                          <w:sz w:val="26"/>
                          <w:szCs w:val="26"/>
                        </w:rPr>
                        <w:t>Pollution due to pet waste negatively impacts swimming, boating, and fishing in these water bodies.</w:t>
                      </w:r>
                    </w:p>
                    <w:p w14:paraId="230FB3A2" w14:textId="5ABE9787" w:rsidR="008050F7" w:rsidRPr="00217395" w:rsidRDefault="008050F7" w:rsidP="00B03BF0">
                      <w:pPr>
                        <w:spacing w:line="240" w:lineRule="auto"/>
                        <w:jc w:val="both"/>
                        <w:rPr>
                          <w:rFonts w:ascii="Arial Narrow" w:hAnsi="Arial Narrow" w:cs="Times New Roman"/>
                          <w:sz w:val="26"/>
                          <w:szCs w:val="26"/>
                        </w:rPr>
                      </w:pPr>
                      <w:r w:rsidRPr="00217395">
                        <w:rPr>
                          <w:rFonts w:ascii="Arial Narrow" w:hAnsi="Arial Narrow" w:cs="Times New Roman"/>
                          <w:sz w:val="26"/>
                          <w:szCs w:val="26"/>
                        </w:rPr>
                        <w:t>Pet waste contains microorganisms that can cause bacterial diseases, roundworms, and parasitic infections.</w:t>
                      </w:r>
                    </w:p>
                    <w:p w14:paraId="2C6B1675" w14:textId="5CC80C0E" w:rsidR="008050F7" w:rsidRPr="00217395" w:rsidRDefault="008050F7" w:rsidP="00B03BF0">
                      <w:pPr>
                        <w:spacing w:line="240" w:lineRule="auto"/>
                        <w:jc w:val="both"/>
                        <w:rPr>
                          <w:rFonts w:ascii="Arial Narrow" w:hAnsi="Arial Narrow" w:cs="Times New Roman"/>
                          <w:sz w:val="26"/>
                          <w:szCs w:val="26"/>
                        </w:rPr>
                      </w:pPr>
                      <w:r w:rsidRPr="00217395">
                        <w:rPr>
                          <w:rFonts w:ascii="Arial Narrow" w:hAnsi="Arial Narrow" w:cs="Times New Roman"/>
                          <w:sz w:val="26"/>
                          <w:szCs w:val="26"/>
                        </w:rPr>
                        <w:t>In addition, pet waste contains harmful levels of nutrients which promote excessive algae and plant growth.  This can rob the waterbody of oxygen, potentially killing all aquatic life in the area.  Such nutrient pollution also causes waters to become cloudy and green.</w:t>
                      </w:r>
                    </w:p>
                    <w:p w14:paraId="19EF7923" w14:textId="234960B8" w:rsidR="008050F7" w:rsidRDefault="008050F7" w:rsidP="007A6694">
                      <w:pPr>
                        <w:jc w:val="center"/>
                      </w:pPr>
                    </w:p>
                  </w:txbxContent>
                </v:textbox>
              </v:shape>
            </w:pict>
          </mc:Fallback>
        </mc:AlternateContent>
      </w:r>
    </w:p>
    <w:p w14:paraId="6C9F4DAC" w14:textId="2455C158" w:rsidR="008050F7" w:rsidRDefault="008050F7"/>
    <w:p w14:paraId="034E1D84" w14:textId="33AA446A" w:rsidR="008050F7" w:rsidRDefault="008050F7">
      <w:pPr>
        <w:sectPr w:rsidR="008050F7" w:rsidSect="004E548F">
          <w:pgSz w:w="12240" w:h="15840"/>
          <w:pgMar w:top="1440" w:right="1440" w:bottom="1440" w:left="1440" w:header="720" w:footer="720" w:gutter="0"/>
          <w:cols w:space="0"/>
          <w:docGrid w:linePitch="360"/>
        </w:sectPr>
      </w:pPr>
    </w:p>
    <w:p w14:paraId="1214AEAF" w14:textId="2D79A94A" w:rsidR="008050F7" w:rsidRDefault="008050F7"/>
    <w:p w14:paraId="09D1075A" w14:textId="22E3044F" w:rsidR="008050F7" w:rsidRDefault="008050F7"/>
    <w:p w14:paraId="18F1A249" w14:textId="76A10651" w:rsidR="008050F7" w:rsidRDefault="008050F7"/>
    <w:p w14:paraId="779A3B6B" w14:textId="2D34DBA9" w:rsidR="008050F7" w:rsidRDefault="008050F7"/>
    <w:p w14:paraId="0D239377" w14:textId="36E67B09" w:rsidR="008050F7" w:rsidRDefault="008050F7"/>
    <w:p w14:paraId="3FADFB60" w14:textId="2C01E729" w:rsidR="008050F7" w:rsidRDefault="008050F7"/>
    <w:p w14:paraId="32D04054" w14:textId="37AB093B" w:rsidR="008050F7" w:rsidRDefault="008050F7"/>
    <w:p w14:paraId="1FEB1706" w14:textId="3C2B5FEB" w:rsidR="008050F7" w:rsidRDefault="008050F7"/>
    <w:p w14:paraId="3FD1FADF" w14:textId="670B9209" w:rsidR="008050F7" w:rsidRDefault="000140EE">
      <w:r>
        <w:rPr>
          <w:noProof/>
        </w:rPr>
        <mc:AlternateContent>
          <mc:Choice Requires="wps">
            <w:drawing>
              <wp:anchor distT="0" distB="0" distL="114300" distR="114300" simplePos="0" relativeHeight="251692032" behindDoc="0" locked="0" layoutInCell="1" allowOverlap="1" wp14:anchorId="7ACBF3BE" wp14:editId="41EE510A">
                <wp:simplePos x="0" y="0"/>
                <wp:positionH relativeFrom="column">
                  <wp:posOffset>441960</wp:posOffset>
                </wp:positionH>
                <wp:positionV relativeFrom="paragraph">
                  <wp:posOffset>10795</wp:posOffset>
                </wp:positionV>
                <wp:extent cx="6088380" cy="1485900"/>
                <wp:effectExtent l="0" t="0" r="26670" b="19050"/>
                <wp:wrapNone/>
                <wp:docPr id="17" name="Rectangle 17"/>
                <wp:cNvGraphicFramePr/>
                <a:graphic xmlns:a="http://schemas.openxmlformats.org/drawingml/2006/main">
                  <a:graphicData uri="http://schemas.microsoft.com/office/word/2010/wordprocessingShape">
                    <wps:wsp>
                      <wps:cNvSpPr/>
                      <wps:spPr>
                        <a:xfrm>
                          <a:off x="0" y="0"/>
                          <a:ext cx="6088380" cy="1485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F23428" id="Rectangle 17" o:spid="_x0000_s1026" style="position:absolute;margin-left:34.8pt;margin-top:.85pt;width:479.4pt;height:117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5RZQIAAB8FAAAOAAAAZHJzL2Uyb0RvYy54bWysVFFv2yAQfp+0/4B4X+xkSZdGcaqoVadJ&#10;VVu1nfpMMdSWMMcOEif79Tuw40RttYdpfsAHd/cdfHzH8mLXGLZV6GuwBR+Pcs6UlVDW9rXgP5+u&#10;v8w580HYUhiwquB75fnF6vOnZesWagIVmFIhIxDrF60reBWCW2SZl5VqhB+BU5acGrARgab4mpUo&#10;WkJvTDbJ87OsBSwdglTe0+pV5+SrhK+1kuFOa68CMwWnvYU0Yhpf4pitlmLxisJVtey3If5hF42o&#10;LRUdoK5EEGyD9TuoppYIHnQYSWgy0LqWKp2BTjPO35zmsRJOpbMQOd4NNPn/Bytvt4/uHomG1vmF&#10;JzOeYqexiX/aH9slsvYDWWoXmKTFs3w+/zonTiX5xtP57DxPdGbHdIc+fFfQsGgUHOk2Eklie+MD&#10;laTQQ0isZuG6NiauH/eSrLA3KgYY+6A0q0uqPklASSbq0iDbCrpgIaWyYdy5KlGqbnmW0xdvmuoN&#10;GWmWACOypsIDdg8QJfgeu4Pp42OqSiobkvO/baxLHjJSZbBhSG5qC/gRgKFT9ZW7+ANJHTWRpRco&#10;9/fIEDqNeyeva6L9RvhwL5BETVdFjRruaNAG2oJDb3FWAf7+aD3Gk9bIy1lLTVJw/2sjUHFmflhS&#10;4fl4Oo1dlSbT2bcJTfDU83LqsZvmEuiaxvQkOJnMGB/MwdQIzTP18zpWJZewkmoXXAY8TC5D17z0&#10;Iki1Xqcw6iQnwo19dDKCR1ajrJ52zwJdr71Asr2FQ0OJxRsJdrEx08J6E0DXSZ9HXnu+qQuTcPoX&#10;I7b56TxFHd+11R8AAAD//wMAUEsDBBQABgAIAAAAIQBe+zdJ4QAAAAkBAAAPAAAAZHJzL2Rvd25y&#10;ZXYueG1sTI9BS8NAEIXvgv9hGcGb3TTatMZsSioIYkFoLKK3bXaaBLOzMbtt4793etLjm/d475ts&#10;OdpOHHHwrSMF00kEAqlypqVawfbt6WYBwgdNRneOUMEPeljmlxeZTo070QaPZagFl5BPtYImhD6V&#10;0lcNWu0nrkdib+8GqwPLoZZm0Ccut52MoyiRVrfEC43u8bHB6qs8WAXvm9keV6tkK18/i+9iWj6P&#10;65cPpa6vxuIBRMAx/IXhjM/okDPTzh3IeNEpSO4TTvJ9DuJsR/HiDsROQXw7m4PMM/n/g/wXAAD/&#10;/wMAUEsBAi0AFAAGAAgAAAAhALaDOJL+AAAA4QEAABMAAAAAAAAAAAAAAAAAAAAAAFtDb250ZW50&#10;X1R5cGVzXS54bWxQSwECLQAUAAYACAAAACEAOP0h/9YAAACUAQAACwAAAAAAAAAAAAAAAAAvAQAA&#10;X3JlbHMvLnJlbHNQSwECLQAUAAYACAAAACEAnPxOUWUCAAAfBQAADgAAAAAAAAAAAAAAAAAuAgAA&#10;ZHJzL2Uyb0RvYy54bWxQSwECLQAUAAYACAAAACEAXvs3SeEAAAAJAQAADwAAAAAAAAAAAAAAAAC/&#10;BAAAZHJzL2Rvd25yZXYueG1sUEsFBgAAAAAEAAQA8wAAAM0FAAAAAA==&#10;" filled="f" strokecolor="#1f3763 [1604]" strokeweight="1pt"/>
            </w:pict>
          </mc:Fallback>
        </mc:AlternateContent>
      </w:r>
      <w:r w:rsidR="00B03BF0" w:rsidRPr="004E548F">
        <w:rPr>
          <w:rFonts w:ascii="Bernard MT Condensed" w:hAnsi="Bernard MT Condensed"/>
          <w:noProof/>
          <w:sz w:val="52"/>
          <w:szCs w:val="52"/>
        </w:rPr>
        <mc:AlternateContent>
          <mc:Choice Requires="wps">
            <w:drawing>
              <wp:anchor distT="45720" distB="45720" distL="114300" distR="114300" simplePos="0" relativeHeight="251663360" behindDoc="0" locked="0" layoutInCell="1" allowOverlap="1" wp14:anchorId="29DC7949" wp14:editId="678CA3F7">
                <wp:simplePos x="0" y="0"/>
                <wp:positionH relativeFrom="column">
                  <wp:posOffset>38100</wp:posOffset>
                </wp:positionH>
                <wp:positionV relativeFrom="paragraph">
                  <wp:posOffset>208915</wp:posOffset>
                </wp:positionV>
                <wp:extent cx="6812280" cy="1404620"/>
                <wp:effectExtent l="0" t="0" r="762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280" cy="1404620"/>
                        </a:xfrm>
                        <a:prstGeom prst="rect">
                          <a:avLst/>
                        </a:prstGeom>
                        <a:solidFill>
                          <a:srgbClr val="FFFFFF"/>
                        </a:solidFill>
                        <a:ln w="9525">
                          <a:noFill/>
                          <a:miter lim="800000"/>
                          <a:headEnd/>
                          <a:tailEnd/>
                        </a:ln>
                      </wps:spPr>
                      <wps:txbx>
                        <w:txbxContent>
                          <w:p w14:paraId="3530CC29" w14:textId="5E6B8F0B" w:rsidR="004E548F" w:rsidRPr="00FD21D5" w:rsidRDefault="004E548F" w:rsidP="004E548F">
                            <w:pPr>
                              <w:jc w:val="center"/>
                              <w:rPr>
                                <w:rFonts w:ascii="Impact" w:hAnsi="Impact"/>
                                <w:sz w:val="44"/>
                                <w:szCs w:val="44"/>
                              </w:rPr>
                            </w:pPr>
                            <w:r w:rsidRPr="00FD21D5">
                              <w:rPr>
                                <w:rFonts w:ascii="Impact" w:hAnsi="Impact"/>
                                <w:sz w:val="44"/>
                                <w:szCs w:val="44"/>
                              </w:rPr>
                              <w:t>PROPER PET WASTE</w:t>
                            </w:r>
                            <w:r w:rsidR="00293FBC" w:rsidRPr="00FD21D5">
                              <w:rPr>
                                <w:rFonts w:ascii="Impact" w:hAnsi="Impact"/>
                                <w:sz w:val="44"/>
                                <w:szCs w:val="44"/>
                              </w:rPr>
                              <w:t xml:space="preserve"> </w:t>
                            </w:r>
                            <w:r w:rsidRPr="00FD21D5">
                              <w:rPr>
                                <w:rFonts w:ascii="Impact" w:hAnsi="Impact"/>
                                <w:sz w:val="44"/>
                                <w:szCs w:val="44"/>
                              </w:rPr>
                              <w:t>DISPOSAL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DC7949" id="_x0000_s1029" type="#_x0000_t202" style="position:absolute;margin-left:3pt;margin-top:16.45pt;width:536.4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F3zEgIAAP4DAAAOAAAAZHJzL2Uyb0RvYy54bWysk9uO2yAQhu8r9R0Q940PTdKsFbLaZpuq&#10;0vYgbfsAGOMYFTMUSOz06TvgbDba3lX1BQIP/Mx887O+HXtNjtJ5BYbRYpZTIo2ARpk9oz++796s&#10;KPGBm4ZrMJLRk/T0dvP61XqwlSyhA91IR1DE+GqwjHYh2CrLvOhkz/0MrDQYbMH1PODS7bPG8QHV&#10;e52Veb7MBnCNdSCk9/j3fgrSTdJvWynC17b1MhDNKOYW0ujSWMcx26x5tXfcdkqc0+D/kEXPlcFL&#10;L1L3PHBycOovqV4JBx7aMBPQZ9C2SshUA1ZT5C+qeey4lakWhOPtBZP/f7Liy/HRfnMkjO9hxAam&#10;Irx9APHTEwPbjpu9vHMOhk7yBi8uIrJssL46H42ofeWjSD18hgabzA8BktDYuj5SwToJqmMDThfo&#10;cgxE4M/lqijLFYYExop5Pl+WqS0Zr56OW+fDRwk9iRNGHXY1yfPjgw8xHV49bYm3edCq2Smt08Lt&#10;66125MjRAbv0pQpebNOGDIzeLMpFUjYQzydz9CqgQ7XqGV3l8Zs8E3F8ME3aErjS0xwz0ebMJyKZ&#10;4ISxHolqGH0bz0ZcNTQnBOZgMiQ+IJx04H5TMqAZGfW/DtxJSvQng9Bvivk8ujct5ot3SIi460h9&#10;HeFGoBSjgZJpug3J8QmHvcPm7FTC9pzJOWU0WaJ5fhDRxdfrtOv52W7+AAAA//8DAFBLAwQUAAYA&#10;CAAAACEALbCMWd4AAAAJAQAADwAAAGRycy9kb3ducmV2LnhtbEyPy07DMBBF90j8gzVI7KjTQB+E&#10;TKqKig0LJApSWbqxE0fYY8t20/D3uCtYju7o3nPqzWQNG1WIgyOE+awApqh1cqAe4fPj5W4NLCZB&#10;UhhHCuFHRdg011e1qKQ707sa96lnuYRiJRB0Sr7iPLZaWRFnzivKWeeCFSmfoecyiHMut4aXRbHk&#10;VgyUF7Tw6lmr9nt/sggHqwe5C29fnTTj7rXbLvwUPOLtzbR9ApbUlP6e4YKf0aHJTEd3IhmZQVhm&#10;k4RwXz4Cu8TFap1Vjgjl4mEOvKn5f4PmFwAA//8DAFBLAQItABQABgAIAAAAIQC2gziS/gAAAOEB&#10;AAATAAAAAAAAAAAAAAAAAAAAAABbQ29udGVudF9UeXBlc10ueG1sUEsBAi0AFAAGAAgAAAAhADj9&#10;If/WAAAAlAEAAAsAAAAAAAAAAAAAAAAALwEAAF9yZWxzLy5yZWxzUEsBAi0AFAAGAAgAAAAhADC0&#10;XfMSAgAA/gMAAA4AAAAAAAAAAAAAAAAALgIAAGRycy9lMm9Eb2MueG1sUEsBAi0AFAAGAAgAAAAh&#10;AC2wjFneAAAACQEAAA8AAAAAAAAAAAAAAAAAbAQAAGRycy9kb3ducmV2LnhtbFBLBQYAAAAABAAE&#10;APMAAAB3BQAAAAA=&#10;" stroked="f">
                <v:textbox style="mso-fit-shape-to-text:t">
                  <w:txbxContent>
                    <w:p w14:paraId="3530CC29" w14:textId="5E6B8F0B" w:rsidR="004E548F" w:rsidRPr="00FD21D5" w:rsidRDefault="004E548F" w:rsidP="004E548F">
                      <w:pPr>
                        <w:jc w:val="center"/>
                        <w:rPr>
                          <w:rFonts w:ascii="Impact" w:hAnsi="Impact"/>
                          <w:sz w:val="44"/>
                          <w:szCs w:val="44"/>
                        </w:rPr>
                      </w:pPr>
                      <w:r w:rsidRPr="00FD21D5">
                        <w:rPr>
                          <w:rFonts w:ascii="Impact" w:hAnsi="Impact"/>
                          <w:sz w:val="44"/>
                          <w:szCs w:val="44"/>
                        </w:rPr>
                        <w:t>PROPER PET WASTE</w:t>
                      </w:r>
                      <w:r w:rsidR="00293FBC" w:rsidRPr="00FD21D5">
                        <w:rPr>
                          <w:rFonts w:ascii="Impact" w:hAnsi="Impact"/>
                          <w:sz w:val="44"/>
                          <w:szCs w:val="44"/>
                        </w:rPr>
                        <w:t xml:space="preserve"> </w:t>
                      </w:r>
                      <w:r w:rsidRPr="00FD21D5">
                        <w:rPr>
                          <w:rFonts w:ascii="Impact" w:hAnsi="Impact"/>
                          <w:sz w:val="44"/>
                          <w:szCs w:val="44"/>
                        </w:rPr>
                        <w:t>DISPOSAL</w:t>
                      </w:r>
                    </w:p>
                  </w:txbxContent>
                </v:textbox>
              </v:shape>
            </w:pict>
          </mc:Fallback>
        </mc:AlternateContent>
      </w:r>
    </w:p>
    <w:p w14:paraId="7FF3C154" w14:textId="195C5125" w:rsidR="008050F7" w:rsidRDefault="00B03BF0">
      <w:r w:rsidRPr="004E548F">
        <w:rPr>
          <w:rFonts w:ascii="Bernard MT Condensed" w:hAnsi="Bernard MT Condensed"/>
          <w:noProof/>
          <w:sz w:val="52"/>
          <w:szCs w:val="52"/>
        </w:rPr>
        <mc:AlternateContent>
          <mc:Choice Requires="wps">
            <w:drawing>
              <wp:anchor distT="45720" distB="45720" distL="114300" distR="114300" simplePos="0" relativeHeight="251665408" behindDoc="0" locked="0" layoutInCell="1" allowOverlap="1" wp14:anchorId="2C38A82D" wp14:editId="26AD0A77">
                <wp:simplePos x="0" y="0"/>
                <wp:positionH relativeFrom="column">
                  <wp:posOffset>-30480</wp:posOffset>
                </wp:positionH>
                <wp:positionV relativeFrom="paragraph">
                  <wp:posOffset>297815</wp:posOffset>
                </wp:positionV>
                <wp:extent cx="6823710" cy="4095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409575"/>
                        </a:xfrm>
                        <a:prstGeom prst="rect">
                          <a:avLst/>
                        </a:prstGeom>
                        <a:solidFill>
                          <a:srgbClr val="FFFFFF"/>
                        </a:solidFill>
                        <a:ln w="9525">
                          <a:noFill/>
                          <a:miter lim="800000"/>
                          <a:headEnd/>
                          <a:tailEnd/>
                        </a:ln>
                      </wps:spPr>
                      <wps:txbx>
                        <w:txbxContent>
                          <w:p w14:paraId="146F5AB5" w14:textId="24E95883" w:rsidR="004E548F" w:rsidRPr="00FD21D5" w:rsidRDefault="004240C1" w:rsidP="004E548F">
                            <w:pPr>
                              <w:jc w:val="center"/>
                              <w:rPr>
                                <w:rFonts w:ascii="Arial Narrow" w:hAnsi="Arial Narrow" w:cs="Times New Roman"/>
                                <w:sz w:val="36"/>
                                <w:szCs w:val="36"/>
                              </w:rPr>
                            </w:pPr>
                            <w:r>
                              <w:rPr>
                                <w:rFonts w:ascii="Arial Narrow" w:hAnsi="Arial Narrow" w:cs="Times New Roman"/>
                                <w:b/>
                                <w:bCs/>
                                <w:sz w:val="36"/>
                                <w:szCs w:val="36"/>
                              </w:rPr>
                              <w:t>FLUSH IT DOWN THE TOILET</w:t>
                            </w:r>
                            <w:r w:rsidR="007C76D7">
                              <w:rPr>
                                <w:rFonts w:ascii="Arial Narrow" w:hAnsi="Arial Narrow" w:cs="Times New Roman"/>
                                <w:b/>
                                <w:bCs/>
                                <w:sz w:val="36"/>
                                <w:szCs w:val="36"/>
                              </w:rPr>
                              <w:t xml:space="preserve"> or PUT IT IN THE TRASH</w:t>
                            </w:r>
                            <w:r w:rsidR="004E548F" w:rsidRPr="00FD21D5">
                              <w:rPr>
                                <w:rFonts w:ascii="Arial Narrow" w:hAnsi="Arial Narrow" w:cs="Times New Roman"/>
                                <w:sz w:val="36"/>
                                <w:szCs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38A82D" id="Text Box 3" o:spid="_x0000_s1030" type="#_x0000_t202" style="position:absolute;margin-left:-2.4pt;margin-top:23.45pt;width:537.3pt;height:3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s8UEgIAAP0DAAAOAAAAZHJzL2Uyb0RvYy54bWysU9uO2yAQfa/Uf0C8N3bcZJNYcVbbbFNV&#10;2l6kbT8AY2yjYoYCiZ1+/Q7Ym03bt6o8oBlmOMycOWxvh06Rk7BOgi7ofJZSIjSHSuqmoN+/Hd6s&#10;KXGe6Yop0KKgZ+Ho7e71q21vcpFBC6oSliCIdnlvCtp6b/IkcbwVHXMzMEJjsAbbMY+ubZLKsh7R&#10;O5VkaXqT9GArY4EL5/D0fgzSXcSva8H9l7p2whNVUKzNx93GvQx7stuyvLHMtJJPZbB/qKJjUuOj&#10;F6h75hk5WvkXVCe5BQe1n3HoEqhryUXsAbuZp39089gyI2IvSI4zF5rc/4Pln0+P5qslfngHAw4w&#10;NuHMA/AfjmjYt0w34s5a6FvBKnx4HihLeuPy6Wqg2uUugJT9J6hwyOzoIQINte0CK9gnQXQcwPlC&#10;uhg84Xh4s87eruYY4hhbpJvlahmfYPnzbWOd/yCgI8EoqMWhRnR2enA+VMPy55TwmAMlq4NUKjq2&#10;KffKkhNDARzimtB/S1Oa9AXdLLNlRNYQ7kdtdNKjQJXsCrpOwxolE9h4r6uY4plUo42VKD3RExgZ&#10;ufFDORBZFTQLdwNbJVRn5MvCqEf8P2i0YH9R0qMWC+p+HpkVlKiPGjnfzBeLIN7oLJarDB17HSmv&#10;I0xzhCqop2Q09z4KPtCh4Q5nU8tI20slU8moscjm9B+CiK/9mPXya3dPAAAA//8DAFBLAwQUAAYA&#10;CAAAACEAqIPTf90AAAAKAQAADwAAAGRycy9kb3ducmV2LnhtbEyPQU+DQBCF7yb+h82YeDHtgkEq&#10;yNKoicZra3/AAFMgsrOE3Rb6752e9DZv3uS9b4rtYgd1psn3jg3E6wgUce2anlsDh++P1TMoH5Ab&#10;HByTgQt52Ja3NwXmjZt5R+d9aJWEsM/RQBfCmGvt644s+rUbicU7usliEDm1uplwlnA76McoSrXF&#10;nqWhw5HeO6p/9idr4Pg1Pzxlc/UZDptdkr5hv6ncxZj7u+X1BVSgJfwdwxVf0KEUpsqduPFqMLBK&#10;hDwYSNIM1NWP0kw2lUxxnIAuC/3/hfIXAAD//wMAUEsBAi0AFAAGAAgAAAAhALaDOJL+AAAA4QEA&#10;ABMAAAAAAAAAAAAAAAAAAAAAAFtDb250ZW50X1R5cGVzXS54bWxQSwECLQAUAAYACAAAACEAOP0h&#10;/9YAAACUAQAACwAAAAAAAAAAAAAAAAAvAQAAX3JlbHMvLnJlbHNQSwECLQAUAAYACAAAACEA+BbP&#10;FBICAAD9AwAADgAAAAAAAAAAAAAAAAAuAgAAZHJzL2Uyb0RvYy54bWxQSwECLQAUAAYACAAAACEA&#10;qIPTf90AAAAKAQAADwAAAAAAAAAAAAAAAABsBAAAZHJzL2Rvd25yZXYueG1sUEsFBgAAAAAEAAQA&#10;8wAAAHYFAAAAAA==&#10;" stroked="f">
                <v:textbox>
                  <w:txbxContent>
                    <w:p w14:paraId="146F5AB5" w14:textId="24E95883" w:rsidR="004E548F" w:rsidRPr="00FD21D5" w:rsidRDefault="004240C1" w:rsidP="004E548F">
                      <w:pPr>
                        <w:jc w:val="center"/>
                        <w:rPr>
                          <w:rFonts w:ascii="Arial Narrow" w:hAnsi="Arial Narrow" w:cs="Times New Roman"/>
                          <w:sz w:val="36"/>
                          <w:szCs w:val="36"/>
                        </w:rPr>
                      </w:pPr>
                      <w:r>
                        <w:rPr>
                          <w:rFonts w:ascii="Arial Narrow" w:hAnsi="Arial Narrow" w:cs="Times New Roman"/>
                          <w:b/>
                          <w:bCs/>
                          <w:sz w:val="36"/>
                          <w:szCs w:val="36"/>
                        </w:rPr>
                        <w:t>FLUSH IT DOWN THE TOILET</w:t>
                      </w:r>
                      <w:r w:rsidR="007C76D7">
                        <w:rPr>
                          <w:rFonts w:ascii="Arial Narrow" w:hAnsi="Arial Narrow" w:cs="Times New Roman"/>
                          <w:b/>
                          <w:bCs/>
                          <w:sz w:val="36"/>
                          <w:szCs w:val="36"/>
                        </w:rPr>
                        <w:t xml:space="preserve"> or PUT IT IN THE TRASH</w:t>
                      </w:r>
                      <w:r w:rsidR="004E548F" w:rsidRPr="00FD21D5">
                        <w:rPr>
                          <w:rFonts w:ascii="Arial Narrow" w:hAnsi="Arial Narrow" w:cs="Times New Roman"/>
                          <w:sz w:val="36"/>
                          <w:szCs w:val="36"/>
                        </w:rPr>
                        <w:t xml:space="preserve"> </w:t>
                      </w:r>
                    </w:p>
                  </w:txbxContent>
                </v:textbox>
              </v:shape>
            </w:pict>
          </mc:Fallback>
        </mc:AlternateContent>
      </w:r>
    </w:p>
    <w:p w14:paraId="2CA853CC" w14:textId="60DEA602" w:rsidR="008050F7" w:rsidRDefault="008050F7"/>
    <w:p w14:paraId="2ADC8D65" w14:textId="58939529" w:rsidR="008050F7" w:rsidRDefault="00B03BF0">
      <w:r w:rsidRPr="004E548F">
        <w:rPr>
          <w:rFonts w:ascii="Bernard MT Condensed" w:hAnsi="Bernard MT Condensed"/>
          <w:noProof/>
          <w:sz w:val="52"/>
          <w:szCs w:val="52"/>
        </w:rPr>
        <mc:AlternateContent>
          <mc:Choice Requires="wps">
            <w:drawing>
              <wp:anchor distT="45720" distB="45720" distL="114300" distR="114300" simplePos="0" relativeHeight="251683840" behindDoc="0" locked="0" layoutInCell="1" allowOverlap="1" wp14:anchorId="2F15B793" wp14:editId="2338643A">
                <wp:simplePos x="0" y="0"/>
                <wp:positionH relativeFrom="column">
                  <wp:posOffset>1870710</wp:posOffset>
                </wp:positionH>
                <wp:positionV relativeFrom="paragraph">
                  <wp:posOffset>139065</wp:posOffset>
                </wp:positionV>
                <wp:extent cx="3162300" cy="1404620"/>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404620"/>
                        </a:xfrm>
                        <a:prstGeom prst="rect">
                          <a:avLst/>
                        </a:prstGeom>
                        <a:solidFill>
                          <a:srgbClr val="FFFFFF"/>
                        </a:solidFill>
                        <a:ln w="9525">
                          <a:noFill/>
                          <a:miter lim="800000"/>
                          <a:headEnd/>
                          <a:tailEnd/>
                        </a:ln>
                      </wps:spPr>
                      <wps:txbx>
                        <w:txbxContent>
                          <w:p w14:paraId="290CC058" w14:textId="77777777" w:rsidR="00B3468C" w:rsidRPr="00FD21D5" w:rsidRDefault="00B3468C" w:rsidP="00B3468C">
                            <w:pPr>
                              <w:jc w:val="center"/>
                              <w:rPr>
                                <w:rFonts w:ascii="Arial Narrow" w:hAnsi="Arial Narrow" w:cs="Times New Roman"/>
                                <w:sz w:val="20"/>
                                <w:szCs w:val="20"/>
                              </w:rPr>
                            </w:pPr>
                            <w:r w:rsidRPr="00FD21D5">
                              <w:rPr>
                                <w:rFonts w:ascii="Arial Narrow" w:hAnsi="Arial Narrow" w:cs="Times New Roman"/>
                                <w:sz w:val="20"/>
                                <w:szCs w:val="20"/>
                              </w:rPr>
                              <w:t xml:space="preserve">*But do not flush bas, debris, or nonbiodegradable items.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15B793" id="Text Box 13" o:spid="_x0000_s1031" type="#_x0000_t202" style="position:absolute;margin-left:147.3pt;margin-top:10.95pt;width:249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9VkEgIAAP4DAAAOAAAAZHJzL2Uyb0RvYy54bWysk99u2yAUxu8n7R0Q94vt1MlaK6Tq0mWa&#10;1P2Ruj0AxjhGwxwGJHb29D3gNI26u2m+QOADH+f8zsfqduw1OUjnFRhGi1lOiTQCGmV2jP78sX13&#10;TYkP3DRcg5GMHqWnt+u3b1aDreQcOtCNdARFjK8Gy2gXgq2yzItO9tzPwEqDwRZczwMu3S5rHB9Q&#10;vdfZPM+X2QCusQ6E9B7/3k9Buk76bStF+Na2XgaiGcXcQhpdGus4ZusVr3aO206JUxr8H7LouTJ4&#10;6VnqngdO9k79JdUr4cBDG2YC+gzaVgmZasBqivxVNY8dtzLVgnC8PWPy/09WfD082u+OhPEDjNjA&#10;VIS3DyB+eWJg03Gzk3fOwdBJ3uDFRUSWDdZXp6MRta98FKmHL9Bgk/k+QBIaW9dHKlgnQXVswPEM&#10;XY6BCPx5VSznVzmGBMaKMi+X89SWjFfPx63z4ZOEnsQJow67muT54cGHmA6vnrfE2zxo1WyV1mnh&#10;dvVGO3Lg6IBt+lIFr7ZpQwZGbxbzRVI2EM8nc/QqoEO16hm9zuM3eSbi+GiatCVwpac5ZqLNiU9E&#10;MsEJYz0S1TBaxrMRVw3NEYE5mAyJDwgnHbg/lAxoRkb97z13khL92SD0m6Iso3vToly8R0LEXUbq&#10;ywg3AqUYDZRM001Ijk847B02Z6sStpdMTimjyRLN04OILr5cp10vz3b9BAAA//8DAFBLAwQUAAYA&#10;CAAAACEAWAqIgt8AAAAKAQAADwAAAGRycy9kb3ducmV2LnhtbEyPzU7DMBCE70i8g7VI3KiTUAoJ&#10;caqKigsHJApSe3TjTRzhn8h20/D2LCd6250ZzX5br2dr2IQhDt4JyBcZMHStV4PrBXx9vt49AYtJ&#10;OiWNdyjgByOsm+urWlbKn90HTrvUMypxsZICdEpjxXlsNVoZF35ER17ng5WJ1tBzFeSZyq3hRZat&#10;uJWDowtajviisf3enayAvdWD2ob3Q6fMtH3rNg/jHEYhbm/mzTOwhHP6D8MfPqFDQ0xHf3IqMiOg&#10;KJcritKQl8Ao8FgWJBxJWN7nwJuaX77Q/AIAAP//AwBQSwECLQAUAAYACAAAACEAtoM4kv4AAADh&#10;AQAAEwAAAAAAAAAAAAAAAAAAAAAAW0NvbnRlbnRfVHlwZXNdLnhtbFBLAQItABQABgAIAAAAIQA4&#10;/SH/1gAAAJQBAAALAAAAAAAAAAAAAAAAAC8BAABfcmVscy8ucmVsc1BLAQItABQABgAIAAAAIQCV&#10;p9VkEgIAAP4DAAAOAAAAAAAAAAAAAAAAAC4CAABkcnMvZTJvRG9jLnhtbFBLAQItABQABgAIAAAA&#10;IQBYCoiC3wAAAAoBAAAPAAAAAAAAAAAAAAAAAGwEAABkcnMvZG93bnJldi54bWxQSwUGAAAAAAQA&#10;BADzAAAAeAUAAAAA&#10;" stroked="f">
                <v:textbox style="mso-fit-shape-to-text:t">
                  <w:txbxContent>
                    <w:p w14:paraId="290CC058" w14:textId="77777777" w:rsidR="00B3468C" w:rsidRPr="00FD21D5" w:rsidRDefault="00B3468C" w:rsidP="00B3468C">
                      <w:pPr>
                        <w:jc w:val="center"/>
                        <w:rPr>
                          <w:rFonts w:ascii="Arial Narrow" w:hAnsi="Arial Narrow" w:cs="Times New Roman"/>
                          <w:sz w:val="20"/>
                          <w:szCs w:val="20"/>
                        </w:rPr>
                      </w:pPr>
                      <w:r w:rsidRPr="00FD21D5">
                        <w:rPr>
                          <w:rFonts w:ascii="Arial Narrow" w:hAnsi="Arial Narrow" w:cs="Times New Roman"/>
                          <w:sz w:val="20"/>
                          <w:szCs w:val="20"/>
                        </w:rPr>
                        <w:t xml:space="preserve">*But do not flush bas, debris, or nonbiodegradable items. </w:t>
                      </w:r>
                    </w:p>
                  </w:txbxContent>
                </v:textbox>
                <w10:wrap type="square"/>
              </v:shape>
            </w:pict>
          </mc:Fallback>
        </mc:AlternateContent>
      </w:r>
    </w:p>
    <w:p w14:paraId="488A6481" w14:textId="4FDD2C7E" w:rsidR="008050F7" w:rsidRDefault="008050F7"/>
    <w:p w14:paraId="7709BD81" w14:textId="5A4032FE" w:rsidR="008050F7" w:rsidRDefault="008050F7"/>
    <w:p w14:paraId="467266F5" w14:textId="77864944" w:rsidR="008050F7" w:rsidRDefault="00B03BF0">
      <w:r w:rsidRPr="004E548F">
        <w:rPr>
          <w:rFonts w:ascii="Bernard MT Condensed" w:hAnsi="Bernard MT Condensed"/>
          <w:noProof/>
          <w:sz w:val="52"/>
          <w:szCs w:val="52"/>
        </w:rPr>
        <mc:AlternateContent>
          <mc:Choice Requires="wps">
            <w:drawing>
              <wp:anchor distT="45720" distB="45720" distL="114300" distR="114300" simplePos="0" relativeHeight="251669504" behindDoc="0" locked="0" layoutInCell="1" allowOverlap="1" wp14:anchorId="5547B52D" wp14:editId="2696C9CC">
                <wp:simplePos x="0" y="0"/>
                <wp:positionH relativeFrom="margin">
                  <wp:posOffset>-45720</wp:posOffset>
                </wp:positionH>
                <wp:positionV relativeFrom="paragraph">
                  <wp:posOffset>54610</wp:posOffset>
                </wp:positionV>
                <wp:extent cx="2567940" cy="1724025"/>
                <wp:effectExtent l="0" t="0" r="381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1724025"/>
                        </a:xfrm>
                        <a:prstGeom prst="rect">
                          <a:avLst/>
                        </a:prstGeom>
                        <a:solidFill>
                          <a:srgbClr val="FFFFFF"/>
                        </a:solidFill>
                        <a:ln w="9525">
                          <a:noFill/>
                          <a:miter lim="800000"/>
                          <a:headEnd/>
                          <a:tailEnd/>
                        </a:ln>
                      </wps:spPr>
                      <wps:txbx>
                        <w:txbxContent>
                          <w:p w14:paraId="36C50005" w14:textId="13211DC6" w:rsidR="00D5748D" w:rsidRPr="004240C1" w:rsidRDefault="00D5748D" w:rsidP="00D5748D">
                            <w:pPr>
                              <w:jc w:val="center"/>
                              <w:rPr>
                                <w:rFonts w:ascii="Arial Narrow" w:hAnsi="Arial Narrow" w:cs="Times New Roman"/>
                                <w:b/>
                                <w:bCs/>
                                <w:color w:val="2F5496" w:themeColor="accent1" w:themeShade="BF"/>
                                <w:sz w:val="32"/>
                                <w:szCs w:val="32"/>
                              </w:rPr>
                            </w:pPr>
                            <w:r w:rsidRPr="004240C1">
                              <w:rPr>
                                <w:rFonts w:ascii="Arial Narrow" w:hAnsi="Arial Narrow" w:cs="Times New Roman"/>
                                <w:b/>
                                <w:bCs/>
                                <w:color w:val="2F5496" w:themeColor="accent1" w:themeShade="BF"/>
                                <w:sz w:val="32"/>
                                <w:szCs w:val="32"/>
                              </w:rPr>
                              <w:t xml:space="preserve">THANK YOU </w:t>
                            </w:r>
                            <w:r w:rsidR="004240C1">
                              <w:rPr>
                                <w:rFonts w:ascii="Arial Narrow" w:hAnsi="Arial Narrow" w:cs="Times New Roman"/>
                                <w:b/>
                                <w:bCs/>
                                <w:color w:val="2F5496" w:themeColor="accent1" w:themeShade="BF"/>
                                <w:sz w:val="32"/>
                                <w:szCs w:val="32"/>
                              </w:rPr>
                              <w:t xml:space="preserve">                          </w:t>
                            </w:r>
                            <w:r w:rsidRPr="004240C1">
                              <w:rPr>
                                <w:rFonts w:ascii="Arial Narrow" w:hAnsi="Arial Narrow" w:cs="Times New Roman"/>
                                <w:b/>
                                <w:bCs/>
                                <w:color w:val="2F5496" w:themeColor="accent1" w:themeShade="BF"/>
                                <w:sz w:val="32"/>
                                <w:szCs w:val="32"/>
                              </w:rPr>
                              <w:t xml:space="preserve">FOR DOING </w:t>
                            </w:r>
                            <w:r w:rsidR="00293FBC" w:rsidRPr="004240C1">
                              <w:rPr>
                                <w:rFonts w:ascii="Arial Narrow" w:hAnsi="Arial Narrow" w:cs="Times New Roman"/>
                                <w:b/>
                                <w:bCs/>
                                <w:color w:val="2F5496" w:themeColor="accent1" w:themeShade="BF"/>
                                <w:sz w:val="32"/>
                                <w:szCs w:val="32"/>
                              </w:rPr>
                              <w:t>Y</w:t>
                            </w:r>
                            <w:r w:rsidRPr="004240C1">
                              <w:rPr>
                                <w:rFonts w:ascii="Arial Narrow" w:hAnsi="Arial Narrow" w:cs="Times New Roman"/>
                                <w:b/>
                                <w:bCs/>
                                <w:color w:val="2F5496" w:themeColor="accent1" w:themeShade="BF"/>
                                <w:sz w:val="32"/>
                                <w:szCs w:val="32"/>
                              </w:rPr>
                              <w:t>OUR PART</w:t>
                            </w:r>
                            <w:r w:rsidR="004240C1">
                              <w:rPr>
                                <w:rFonts w:ascii="Arial Narrow" w:hAnsi="Arial Narrow" w:cs="Times New Roman"/>
                                <w:b/>
                                <w:bCs/>
                                <w:color w:val="2F5496" w:themeColor="accent1" w:themeShade="BF"/>
                                <w:sz w:val="32"/>
                                <w:szCs w:val="32"/>
                              </w:rPr>
                              <w:t xml:space="preserve">        </w:t>
                            </w:r>
                            <w:r w:rsidR="00B3468C" w:rsidRPr="004240C1">
                              <w:rPr>
                                <w:rFonts w:ascii="Arial Narrow" w:hAnsi="Arial Narrow" w:cs="Times New Roman"/>
                                <w:b/>
                                <w:bCs/>
                                <w:color w:val="2F5496" w:themeColor="accent1" w:themeShade="BF"/>
                                <w:sz w:val="32"/>
                                <w:szCs w:val="32"/>
                              </w:rPr>
                              <w:t xml:space="preserve"> </w:t>
                            </w:r>
                            <w:r w:rsidR="00293FBC" w:rsidRPr="004240C1">
                              <w:rPr>
                                <w:rFonts w:ascii="Arial Narrow" w:hAnsi="Arial Narrow" w:cs="Times New Roman"/>
                                <w:b/>
                                <w:bCs/>
                                <w:color w:val="2F5496" w:themeColor="accent1" w:themeShade="BF"/>
                                <w:sz w:val="32"/>
                                <w:szCs w:val="32"/>
                              </w:rPr>
                              <w:t xml:space="preserve">TO </w:t>
                            </w:r>
                            <w:r w:rsidRPr="004240C1">
                              <w:rPr>
                                <w:rFonts w:ascii="Arial Narrow" w:hAnsi="Arial Narrow" w:cs="Times New Roman"/>
                                <w:b/>
                                <w:bCs/>
                                <w:color w:val="2F5496" w:themeColor="accent1" w:themeShade="BF"/>
                                <w:sz w:val="32"/>
                                <w:szCs w:val="32"/>
                              </w:rPr>
                              <w:t xml:space="preserve">KEEP NEW JERSEY’S         </w:t>
                            </w:r>
                            <w:r w:rsidR="004240C1">
                              <w:rPr>
                                <w:rFonts w:ascii="Arial Narrow" w:hAnsi="Arial Narrow" w:cs="Times New Roman"/>
                                <w:b/>
                                <w:bCs/>
                                <w:color w:val="2F5496" w:themeColor="accent1" w:themeShade="BF"/>
                                <w:sz w:val="32"/>
                                <w:szCs w:val="32"/>
                              </w:rPr>
                              <w:t xml:space="preserve">   </w:t>
                            </w:r>
                            <w:r w:rsidRPr="004240C1">
                              <w:rPr>
                                <w:rFonts w:ascii="Arial Narrow" w:hAnsi="Arial Narrow" w:cs="Times New Roman"/>
                                <w:b/>
                                <w:bCs/>
                                <w:color w:val="2F5496" w:themeColor="accent1" w:themeShade="BF"/>
                                <w:sz w:val="32"/>
                                <w:szCs w:val="32"/>
                              </w:rPr>
                              <w:t xml:space="preserve">  WATERS CLEAN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47B52D" id="Text Box 5" o:spid="_x0000_s1032" type="#_x0000_t202" style="position:absolute;margin-left:-3.6pt;margin-top:4.3pt;width:202.2pt;height:135.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TfREAIAAP4DAAAOAAAAZHJzL2Uyb0RvYy54bWysU9uO2yAQfa/Uf0C8N3asZLOx4qy22aaq&#10;tL1I234ABhyjYoYCiZ1+fQfszabtW1UeEMMwZ2bOHDZ3Q6fJSTqvwFR0PsspkYaDUOZQ0W9f929u&#10;KfGBGcE0GFnRs/T0bvv61aa3pSygBS2kIwhifNnbirYh2DLLPG9lx/wMrDTobMB1LKDpDplwrEf0&#10;TmdFnt9kPThhHXDpPd4+jE66TfhNI3n43DReBqIrirWFtLu013HPthtWHhyzreJTGewfquiYMpj0&#10;AvXAAiNHp/6C6hR34KEJMw5dBk2juEw9YDfz/I9unlpmZeoFyfH2QpP/f7D80+nJfnEkDG9hwAGm&#10;Jrx9BP7dEwO7lpmDvHcO+lYygYnnkbKst76cQiPVvvQRpO4/gsAhs2OABDQ0rousYJ8E0XEA5wvp&#10;cgiE42WxvFmtF+ji6JuvikVeLFMOVj6HW+fDewkdiYeKOpxqgmenRx9iOax8fhKzedBK7JXWyXCH&#10;eqcdOTFUwD6tCf23Z9qQvqLrJeaOUQZifBJHpwIqVKuuord5XKNmIh3vjEhPAlN6PGMl2kz8REpG&#10;csJQD0SJiqbGIl01iDMS5mAUJH4gPLTgflLSoxgr6n8cmZOU6A8GSV/PF5GhkIzFclWg4a499bWH&#10;GY5QFQ2UjMddSIofG7vH4TQq0fZSyVQyiiyxOX2IqOJrO716+bbbXwAAAP//AwBQSwMEFAAGAAgA&#10;AAAhAGvPsZjcAAAACAEAAA8AAABkcnMvZG93bnJldi54bWxMj0FPg0AUhO8m/ofNM/Fi2qWoQCmP&#10;Rk00Xlv7Axb2FUjZt4TdFvrv3Z70OJnJzDfFdja9uNDoOssIq2UEgri2uuMG4fDzuchAOK9Yq94y&#10;IVzJwba8vytUru3EO7rsfSNCCbtcIbTeD7mUrm7JKLe0A3HwjnY0ygc5NlKPagrlppdxFCXSqI7D&#10;QqsG+mipPu3PBuH4PT29rqfqyx/S3Uvyrrq0slfEx4f5bQPC0+z/wnDDD+hQBqbKnlk70SMs0jgk&#10;EbIERLCf1zddIcRZtAJZFvL/gfIXAAD//wMAUEsBAi0AFAAGAAgAAAAhALaDOJL+AAAA4QEAABMA&#10;AAAAAAAAAAAAAAAAAAAAAFtDb250ZW50X1R5cGVzXS54bWxQSwECLQAUAAYACAAAACEAOP0h/9YA&#10;AACUAQAACwAAAAAAAAAAAAAAAAAvAQAAX3JlbHMvLnJlbHNQSwECLQAUAAYACAAAACEAOaE30RAC&#10;AAD+AwAADgAAAAAAAAAAAAAAAAAuAgAAZHJzL2Uyb0RvYy54bWxQSwECLQAUAAYACAAAACEAa8+x&#10;mNwAAAAIAQAADwAAAAAAAAAAAAAAAABqBAAAZHJzL2Rvd25yZXYueG1sUEsFBgAAAAAEAAQA8wAA&#10;AHMFAAAAAA==&#10;" stroked="f">
                <v:textbox>
                  <w:txbxContent>
                    <w:p w14:paraId="36C50005" w14:textId="13211DC6" w:rsidR="00D5748D" w:rsidRPr="004240C1" w:rsidRDefault="00D5748D" w:rsidP="00D5748D">
                      <w:pPr>
                        <w:jc w:val="center"/>
                        <w:rPr>
                          <w:rFonts w:ascii="Arial Narrow" w:hAnsi="Arial Narrow" w:cs="Times New Roman"/>
                          <w:b/>
                          <w:bCs/>
                          <w:color w:val="2F5496" w:themeColor="accent1" w:themeShade="BF"/>
                          <w:sz w:val="32"/>
                          <w:szCs w:val="32"/>
                        </w:rPr>
                      </w:pPr>
                      <w:r w:rsidRPr="004240C1">
                        <w:rPr>
                          <w:rFonts w:ascii="Arial Narrow" w:hAnsi="Arial Narrow" w:cs="Times New Roman"/>
                          <w:b/>
                          <w:bCs/>
                          <w:color w:val="2F5496" w:themeColor="accent1" w:themeShade="BF"/>
                          <w:sz w:val="32"/>
                          <w:szCs w:val="32"/>
                        </w:rPr>
                        <w:t xml:space="preserve">THANK YOU </w:t>
                      </w:r>
                      <w:r w:rsidR="004240C1">
                        <w:rPr>
                          <w:rFonts w:ascii="Arial Narrow" w:hAnsi="Arial Narrow" w:cs="Times New Roman"/>
                          <w:b/>
                          <w:bCs/>
                          <w:color w:val="2F5496" w:themeColor="accent1" w:themeShade="BF"/>
                          <w:sz w:val="32"/>
                          <w:szCs w:val="32"/>
                        </w:rPr>
                        <w:t xml:space="preserve">                          </w:t>
                      </w:r>
                      <w:r w:rsidRPr="004240C1">
                        <w:rPr>
                          <w:rFonts w:ascii="Arial Narrow" w:hAnsi="Arial Narrow" w:cs="Times New Roman"/>
                          <w:b/>
                          <w:bCs/>
                          <w:color w:val="2F5496" w:themeColor="accent1" w:themeShade="BF"/>
                          <w:sz w:val="32"/>
                          <w:szCs w:val="32"/>
                        </w:rPr>
                        <w:t xml:space="preserve">FOR DOING </w:t>
                      </w:r>
                      <w:r w:rsidR="00293FBC" w:rsidRPr="004240C1">
                        <w:rPr>
                          <w:rFonts w:ascii="Arial Narrow" w:hAnsi="Arial Narrow" w:cs="Times New Roman"/>
                          <w:b/>
                          <w:bCs/>
                          <w:color w:val="2F5496" w:themeColor="accent1" w:themeShade="BF"/>
                          <w:sz w:val="32"/>
                          <w:szCs w:val="32"/>
                        </w:rPr>
                        <w:t>Y</w:t>
                      </w:r>
                      <w:r w:rsidRPr="004240C1">
                        <w:rPr>
                          <w:rFonts w:ascii="Arial Narrow" w:hAnsi="Arial Narrow" w:cs="Times New Roman"/>
                          <w:b/>
                          <w:bCs/>
                          <w:color w:val="2F5496" w:themeColor="accent1" w:themeShade="BF"/>
                          <w:sz w:val="32"/>
                          <w:szCs w:val="32"/>
                        </w:rPr>
                        <w:t>OUR PART</w:t>
                      </w:r>
                      <w:r w:rsidR="004240C1">
                        <w:rPr>
                          <w:rFonts w:ascii="Arial Narrow" w:hAnsi="Arial Narrow" w:cs="Times New Roman"/>
                          <w:b/>
                          <w:bCs/>
                          <w:color w:val="2F5496" w:themeColor="accent1" w:themeShade="BF"/>
                          <w:sz w:val="32"/>
                          <w:szCs w:val="32"/>
                        </w:rPr>
                        <w:t xml:space="preserve">        </w:t>
                      </w:r>
                      <w:r w:rsidR="00B3468C" w:rsidRPr="004240C1">
                        <w:rPr>
                          <w:rFonts w:ascii="Arial Narrow" w:hAnsi="Arial Narrow" w:cs="Times New Roman"/>
                          <w:b/>
                          <w:bCs/>
                          <w:color w:val="2F5496" w:themeColor="accent1" w:themeShade="BF"/>
                          <w:sz w:val="32"/>
                          <w:szCs w:val="32"/>
                        </w:rPr>
                        <w:t xml:space="preserve"> </w:t>
                      </w:r>
                      <w:r w:rsidR="00293FBC" w:rsidRPr="004240C1">
                        <w:rPr>
                          <w:rFonts w:ascii="Arial Narrow" w:hAnsi="Arial Narrow" w:cs="Times New Roman"/>
                          <w:b/>
                          <w:bCs/>
                          <w:color w:val="2F5496" w:themeColor="accent1" w:themeShade="BF"/>
                          <w:sz w:val="32"/>
                          <w:szCs w:val="32"/>
                        </w:rPr>
                        <w:t xml:space="preserve">TO </w:t>
                      </w:r>
                      <w:r w:rsidRPr="004240C1">
                        <w:rPr>
                          <w:rFonts w:ascii="Arial Narrow" w:hAnsi="Arial Narrow" w:cs="Times New Roman"/>
                          <w:b/>
                          <w:bCs/>
                          <w:color w:val="2F5496" w:themeColor="accent1" w:themeShade="BF"/>
                          <w:sz w:val="32"/>
                          <w:szCs w:val="32"/>
                        </w:rPr>
                        <w:t xml:space="preserve">KEEP NEW JERSEY’S         </w:t>
                      </w:r>
                      <w:r w:rsidR="004240C1">
                        <w:rPr>
                          <w:rFonts w:ascii="Arial Narrow" w:hAnsi="Arial Narrow" w:cs="Times New Roman"/>
                          <w:b/>
                          <w:bCs/>
                          <w:color w:val="2F5496" w:themeColor="accent1" w:themeShade="BF"/>
                          <w:sz w:val="32"/>
                          <w:szCs w:val="32"/>
                        </w:rPr>
                        <w:t xml:space="preserve">   </w:t>
                      </w:r>
                      <w:r w:rsidRPr="004240C1">
                        <w:rPr>
                          <w:rFonts w:ascii="Arial Narrow" w:hAnsi="Arial Narrow" w:cs="Times New Roman"/>
                          <w:b/>
                          <w:bCs/>
                          <w:color w:val="2F5496" w:themeColor="accent1" w:themeShade="BF"/>
                          <w:sz w:val="32"/>
                          <w:szCs w:val="32"/>
                        </w:rPr>
                        <w:t xml:space="preserve">  WATERS CLEAN         </w:t>
                      </w:r>
                    </w:p>
                  </w:txbxContent>
                </v:textbox>
                <w10:wrap type="square" anchorx="margin"/>
              </v:shape>
            </w:pict>
          </mc:Fallback>
        </mc:AlternateContent>
      </w:r>
      <w:r>
        <w:rPr>
          <w:rFonts w:ascii="Bernard MT Condensed" w:hAnsi="Bernard MT Condensed"/>
          <w:noProof/>
          <w:sz w:val="52"/>
          <w:szCs w:val="52"/>
        </w:rPr>
        <mc:AlternateContent>
          <mc:Choice Requires="wps">
            <w:drawing>
              <wp:anchor distT="0" distB="0" distL="114300" distR="114300" simplePos="0" relativeHeight="251681792" behindDoc="0" locked="0" layoutInCell="1" allowOverlap="1" wp14:anchorId="67409A11" wp14:editId="5D2EF806">
                <wp:simplePos x="0" y="0"/>
                <wp:positionH relativeFrom="margin">
                  <wp:align>left</wp:align>
                </wp:positionH>
                <wp:positionV relativeFrom="paragraph">
                  <wp:posOffset>15875</wp:posOffset>
                </wp:positionV>
                <wp:extent cx="2564130" cy="2743200"/>
                <wp:effectExtent l="0" t="0" r="26670" b="19050"/>
                <wp:wrapNone/>
                <wp:docPr id="12" name="Rectangle 12"/>
                <wp:cNvGraphicFramePr/>
                <a:graphic xmlns:a="http://schemas.openxmlformats.org/drawingml/2006/main">
                  <a:graphicData uri="http://schemas.microsoft.com/office/word/2010/wordprocessingShape">
                    <wps:wsp>
                      <wps:cNvSpPr/>
                      <wps:spPr>
                        <a:xfrm>
                          <a:off x="0" y="0"/>
                          <a:ext cx="2564130" cy="2743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94CB3" id="Rectangle 12" o:spid="_x0000_s1026" style="position:absolute;margin-left:0;margin-top:1.25pt;width:201.9pt;height:3in;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FW9YgIAAB8FAAAOAAAAZHJzL2Uyb0RvYy54bWysVFFv2yAQfp+0/4B4X5ykSbtFdaooVaZJ&#10;URu1nfpMMcSWMMcOEif79Tuw41RttYdpfsDA3X13fHzH9c2hNmyv0Fdgcz4aDDlTVkJR2W3Ofz6t&#10;vnzlzAdhC2HAqpwflec388+frhs3U2MowRQKGYFYP2tczssQ3CzLvCxVLfwAnLJk1IC1CLTEbVag&#10;aAi9Ntl4OLzMGsDCIUjlPe3etkY+T/haKxnutfYqMJNzqi2kEdP4Esdsfi1mWxSurGRXhviHKmpR&#10;WUraQ92KINgOq3dQdSURPOgwkFBnoHUlVToDnWY0fHOax1I4lc5C5HjX0+T/H6y82z+6DRINjfMz&#10;T9N4ioPGOv6pPnZIZB17stQhMEmb4+nlZHRBnEqyja8mF3Qdkc7sHO7Qh+8KahYnOUe6jUSS2K99&#10;aF1PLjGbhVVlTNw/15Jm4WhUdDD2QWlWFTF7AkoyUUuDbC/ogoWUyoZRaypFodrt6ZC+rrQ+IhWa&#10;ACOypsQ9dgcQJfgeuy2784+hKqmsDx7+rbA2uI9ImcGGPriuLOBHAIZO1WVu/U8ktdREll6gOG6Q&#10;IbQa906uKqJ9LXzYCCRR01VRo4Z7GrSBJufQzTgrAX9/tB/9SWtk5ayhJsm5/7UTqDgzPyyp8Nto&#10;MoldlRaT6dWYFvja8vLaYnf1EuiaRvQkOJmm0T+Y01Qj1M/Uz4uYlUzCSsqdcxnwtFiGtnnpRZBq&#10;sUhu1ElOhLV9dDKCR1ajrJ4OzwJdp71Asr2DU0OJ2RsJtr4x0sJiF0BXSZ9nXju+qQuTcLoXI7b5&#10;63XyOr9r8z8AAAD//wMAUEsDBBQABgAIAAAAIQCCIxzg3wAAAAYBAAAPAAAAZHJzL2Rvd25yZXYu&#10;eG1sTI/NasMwEITvhb6D2EBujZwfh+BYDk4hUFooxA2hvSnWxja1Vq6lJO7bd3tqb7PMMvNNuhls&#10;K67Y+8aRgukkAoFUOtNQpeDwtntYgfBBk9GtI1TwjR422f1dqhPjbrTHaxEqwSHkE62gDqFLpPRl&#10;jVb7ieuQ2Du73urAZ19J0+sbh9tWzqJoKa1uiBtq3eFjjeVncbEKjvv4jNvt8iBfP/KvfFo8DS/P&#10;70qNR0O+BhFwCH/P8IvP6JAx08ldyHjRKuAhQcEsBsHmIprzjhOL+SIGmaXyP372AwAA//8DAFBL&#10;AQItABQABgAIAAAAIQC2gziS/gAAAOEBAAATAAAAAAAAAAAAAAAAAAAAAABbQ29udGVudF9UeXBl&#10;c10ueG1sUEsBAi0AFAAGAAgAAAAhADj9If/WAAAAlAEAAAsAAAAAAAAAAAAAAAAALwEAAF9yZWxz&#10;Ly5yZWxzUEsBAi0AFAAGAAgAAAAhAGGEVb1iAgAAHwUAAA4AAAAAAAAAAAAAAAAALgIAAGRycy9l&#10;Mm9Eb2MueG1sUEsBAi0AFAAGAAgAAAAhAIIjHODfAAAABgEAAA8AAAAAAAAAAAAAAAAAvAQAAGRy&#10;cy9kb3ducmV2LnhtbFBLBQYAAAAABAAEAPMAAADIBQAAAAA=&#10;" filled="f" strokecolor="#1f3763 [1604]" strokeweight="1pt">
                <w10:wrap anchorx="margin"/>
              </v:rect>
            </w:pict>
          </mc:Fallback>
        </mc:AlternateContent>
      </w:r>
      <w:r w:rsidRPr="004E548F">
        <w:rPr>
          <w:rFonts w:ascii="Bernard MT Condensed" w:hAnsi="Bernard MT Condensed"/>
          <w:noProof/>
          <w:sz w:val="52"/>
          <w:szCs w:val="52"/>
        </w:rPr>
        <mc:AlternateContent>
          <mc:Choice Requires="wps">
            <w:drawing>
              <wp:anchor distT="45720" distB="45720" distL="114300" distR="114300" simplePos="0" relativeHeight="251671552" behindDoc="0" locked="0" layoutInCell="1" allowOverlap="1" wp14:anchorId="45248C42" wp14:editId="662BBFD4">
                <wp:simplePos x="0" y="0"/>
                <wp:positionH relativeFrom="margin">
                  <wp:posOffset>2895600</wp:posOffset>
                </wp:positionH>
                <wp:positionV relativeFrom="paragraph">
                  <wp:posOffset>4445</wp:posOffset>
                </wp:positionV>
                <wp:extent cx="2962275" cy="457200"/>
                <wp:effectExtent l="0" t="0" r="9525"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457200"/>
                        </a:xfrm>
                        <a:prstGeom prst="rect">
                          <a:avLst/>
                        </a:prstGeom>
                        <a:solidFill>
                          <a:srgbClr val="FFFFFF"/>
                        </a:solidFill>
                        <a:ln w="9525">
                          <a:noFill/>
                          <a:miter lim="800000"/>
                          <a:headEnd/>
                          <a:tailEnd/>
                        </a:ln>
                      </wps:spPr>
                      <wps:txbx>
                        <w:txbxContent>
                          <w:p w14:paraId="0B0053A1" w14:textId="3B1BE143" w:rsidR="00D5748D" w:rsidRPr="004240C1" w:rsidRDefault="00D5748D" w:rsidP="00D5748D">
                            <w:pPr>
                              <w:jc w:val="center"/>
                              <w:rPr>
                                <w:rFonts w:ascii="Arial Narrow" w:hAnsi="Arial Narrow" w:cs="Times New Roman"/>
                                <w:b/>
                                <w:bCs/>
                                <w:sz w:val="32"/>
                                <w:szCs w:val="32"/>
                                <w:u w:val="single"/>
                              </w:rPr>
                            </w:pPr>
                            <w:r w:rsidRPr="004240C1">
                              <w:rPr>
                                <w:rFonts w:ascii="Arial Narrow" w:hAnsi="Arial Narrow" w:cs="Times New Roman"/>
                                <w:b/>
                                <w:bCs/>
                                <w:sz w:val="32"/>
                                <w:szCs w:val="32"/>
                                <w:u w:val="single"/>
                              </w:rPr>
                              <w:t xml:space="preserve">FOR MORE INFORMATION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248C42" id="Text Box 6" o:spid="_x0000_s1033" type="#_x0000_t202" style="position:absolute;margin-left:228pt;margin-top:.35pt;width:233.25pt;height:36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18dEAIAAP0DAAAOAAAAZHJzL2Uyb0RvYy54bWysk92O2yAQhe8r9R0Q942TKMlurDirbbap&#10;Km1/pG0fAGMco2KGDiR2+vQdsDebtndVfYHAA4eZbw6bu7417KTQa7AFn02mnCkrodL2UPBvX/dv&#10;bjnzQdhKGLCq4Gfl+d329atN53I1hwZMpZCRiPV55wrehODyLPOyUa3wE3DKUrAGbEWgJR6yCkVH&#10;6q3J5tPpKusAK4cglff092EI8m3Sr2slw+e69iowU3DKLaQR01jGMdtuRH5A4RotxzTEP2TRCm3p&#10;0ovUgwiCHVH/JdVqieChDhMJbQZ1raVKNVA1s+kf1Tw1wqlUC8Hx7oLJ/z9Z+en05L4gC/1b6KmB&#10;qQjvHkF+98zCrhH2oO4RoWuUqOjiWUSWdc7n49GI2uc+ipTdR6ioyeIYIAn1NbaRCtXJSJ0acL5A&#10;V31gkn7O16v5/GbJmaTYYnlDXU1XiPz5tEMf3itoWZwUHKmpSV2cHn2I2Yj8eUu8zIPR1V4bkxZ4&#10;KHcG2UmQAfbpG9V/22Ys6wq+Xs6XSdlCPJ+80epABjW6LfjtNH6DZSKNd7ZKW4LQZphTJsaOeCKR&#10;gU3oy57pquCreDbSKqE6Ey+EwY/0fmjSAP7krCMvFtz/OApUnJkPlpivZ4tFNG9aJESc4XWkvI4I&#10;K0mq4IGzYboLyfARh4V76k2tE7aXTMaUyWOJ5vgeoomv12nXy6vd/gIAAP//AwBQSwMEFAAGAAgA&#10;AAAhAPdtDMPbAAAABwEAAA8AAABkcnMvZG93bnJldi54bWxMj81OhEAQhO8mvsOkTbwYd5As4CLD&#10;Rk00XvfnARroBSLTQ5jZhX1725MeK1Wp+qrYLnZQF5p879jA0yoCRVy7pufWwPHw8fgMygfkBgfH&#10;ZOBKHrbl7U2BeeNm3tFlH1olJexzNNCFMOZa+7oji37lRmLxTm6yGEROrW4mnKXcDjqOolRb7FkW&#10;OhzpvaP6e3+2Bk5f80OymavPcMx26/QN+6xyV2Pu75bXF1CBlvAXhl98QYdSmCp35sarwcA6SeVL&#10;MJCBEnsTxwmoSmScgS4L/Z+//AEAAP//AwBQSwECLQAUAAYACAAAACEAtoM4kv4AAADhAQAAEwAA&#10;AAAAAAAAAAAAAAAAAAAAW0NvbnRlbnRfVHlwZXNdLnhtbFBLAQItABQABgAIAAAAIQA4/SH/1gAA&#10;AJQBAAALAAAAAAAAAAAAAAAAAC8BAABfcmVscy8ucmVsc1BLAQItABQABgAIAAAAIQDwY18dEAIA&#10;AP0DAAAOAAAAAAAAAAAAAAAAAC4CAABkcnMvZTJvRG9jLnhtbFBLAQItABQABgAIAAAAIQD3bQzD&#10;2wAAAAcBAAAPAAAAAAAAAAAAAAAAAGoEAABkcnMvZG93bnJldi54bWxQSwUGAAAAAAQABADzAAAA&#10;cgUAAAAA&#10;" stroked="f">
                <v:textbox>
                  <w:txbxContent>
                    <w:p w14:paraId="0B0053A1" w14:textId="3B1BE143" w:rsidR="00D5748D" w:rsidRPr="004240C1" w:rsidRDefault="00D5748D" w:rsidP="00D5748D">
                      <w:pPr>
                        <w:jc w:val="center"/>
                        <w:rPr>
                          <w:rFonts w:ascii="Arial Narrow" w:hAnsi="Arial Narrow" w:cs="Times New Roman"/>
                          <w:b/>
                          <w:bCs/>
                          <w:sz w:val="32"/>
                          <w:szCs w:val="32"/>
                          <w:u w:val="single"/>
                        </w:rPr>
                      </w:pPr>
                      <w:r w:rsidRPr="004240C1">
                        <w:rPr>
                          <w:rFonts w:ascii="Arial Narrow" w:hAnsi="Arial Narrow" w:cs="Times New Roman"/>
                          <w:b/>
                          <w:bCs/>
                          <w:sz w:val="32"/>
                          <w:szCs w:val="32"/>
                          <w:u w:val="single"/>
                        </w:rPr>
                        <w:t xml:space="preserve">FOR MORE INFORMATION        </w:t>
                      </w:r>
                    </w:p>
                  </w:txbxContent>
                </v:textbox>
                <w10:wrap type="square" anchorx="margin"/>
              </v:shape>
            </w:pict>
          </mc:Fallback>
        </mc:AlternateContent>
      </w:r>
    </w:p>
    <w:p w14:paraId="4FA0768A" w14:textId="34107C88" w:rsidR="008050F7" w:rsidRDefault="00B03BF0">
      <w:r w:rsidRPr="004E548F">
        <w:rPr>
          <w:rFonts w:ascii="Bernard MT Condensed" w:hAnsi="Bernard MT Condensed"/>
          <w:noProof/>
          <w:sz w:val="52"/>
          <w:szCs w:val="52"/>
        </w:rPr>
        <mc:AlternateContent>
          <mc:Choice Requires="wps">
            <w:drawing>
              <wp:anchor distT="45720" distB="45720" distL="114300" distR="114300" simplePos="0" relativeHeight="251674624" behindDoc="0" locked="0" layoutInCell="1" allowOverlap="1" wp14:anchorId="4063864F" wp14:editId="389DA736">
                <wp:simplePos x="0" y="0"/>
                <wp:positionH relativeFrom="column">
                  <wp:posOffset>3204210</wp:posOffset>
                </wp:positionH>
                <wp:positionV relativeFrom="paragraph">
                  <wp:posOffset>180340</wp:posOffset>
                </wp:positionV>
                <wp:extent cx="3276600" cy="809625"/>
                <wp:effectExtent l="0" t="0" r="0" b="952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809625"/>
                        </a:xfrm>
                        <a:prstGeom prst="rect">
                          <a:avLst/>
                        </a:prstGeom>
                        <a:solidFill>
                          <a:srgbClr val="FFFFFF"/>
                        </a:solidFill>
                        <a:ln w="9525">
                          <a:noFill/>
                          <a:miter lim="800000"/>
                          <a:headEnd/>
                          <a:tailEnd/>
                        </a:ln>
                      </wps:spPr>
                      <wps:txbx>
                        <w:txbxContent>
                          <w:p w14:paraId="3A1480E9" w14:textId="69F4B173" w:rsidR="000016D2" w:rsidRPr="004240C1" w:rsidRDefault="00D5748D" w:rsidP="000016D2">
                            <w:pPr>
                              <w:jc w:val="center"/>
                              <w:rPr>
                                <w:rFonts w:ascii="Arial Narrow" w:hAnsi="Arial Narrow" w:cs="Times New Roman"/>
                                <w:b/>
                                <w:bCs/>
                                <w:sz w:val="30"/>
                                <w:szCs w:val="30"/>
                              </w:rPr>
                            </w:pPr>
                            <w:r w:rsidRPr="004240C1">
                              <w:rPr>
                                <w:rFonts w:ascii="Arial Narrow" w:hAnsi="Arial Narrow" w:cs="Times New Roman"/>
                                <w:b/>
                                <w:bCs/>
                                <w:sz w:val="30"/>
                                <w:szCs w:val="30"/>
                              </w:rPr>
                              <w:t xml:space="preserve">NJDEP </w:t>
                            </w:r>
                            <w:r w:rsidR="000016D2" w:rsidRPr="004240C1">
                              <w:rPr>
                                <w:rFonts w:ascii="Arial Narrow" w:hAnsi="Arial Narrow" w:cs="Times New Roman"/>
                                <w:b/>
                                <w:bCs/>
                                <w:sz w:val="30"/>
                                <w:szCs w:val="30"/>
                              </w:rPr>
                              <w:t xml:space="preserve">MUNICIPAL  </w:t>
                            </w:r>
                            <w:r w:rsidR="004240C1">
                              <w:rPr>
                                <w:rFonts w:ascii="Arial Narrow" w:hAnsi="Arial Narrow" w:cs="Times New Roman"/>
                                <w:b/>
                                <w:bCs/>
                                <w:sz w:val="30"/>
                                <w:szCs w:val="30"/>
                              </w:rPr>
                              <w:t xml:space="preserve">           </w:t>
                            </w:r>
                            <w:r w:rsidR="000016D2" w:rsidRPr="004240C1">
                              <w:rPr>
                                <w:rFonts w:ascii="Arial Narrow" w:hAnsi="Arial Narrow" w:cs="Times New Roman"/>
                                <w:b/>
                                <w:bCs/>
                                <w:sz w:val="30"/>
                                <w:szCs w:val="30"/>
                              </w:rPr>
                              <w:t>STORMWATER REGULATION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3864F" id="Text Box 8" o:spid="_x0000_s1034" type="#_x0000_t202" style="position:absolute;margin-left:252.3pt;margin-top:14.2pt;width:258pt;height:63.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tgDwIAAP0DAAAOAAAAZHJzL2Uyb0RvYy54bWysU9uO2yAQfa/Uf0C8N3bSXDZWnNU221SV&#10;thdp2w/AGMeowFAgsdOv3wF7s2n7VpUHxDDMmZkzh81trxU5CeclmJJOJzklwnCopTmU9Pu3/Zsb&#10;SnxgpmYKjCjpWXh6u339atPZQsygBVULRxDE+KKzJW1DsEWWed4KzfwErDDobMBpFtB0h6x2rEN0&#10;rbJZni+zDlxtHXDhPd7eD066TfhNI3j40jReBKJKirWFtLu0V3HPthtWHByzreRjGewfqtBMGkx6&#10;gbpngZGjk39BackdeGjChIPOoGkkF6kH7Gaa/9HNY8usSL0gOd5eaPL/D5Z/Pj3ar46E/h30OMDU&#10;hLcPwH94YmDXMnMQd85B1wpWY+JppCzrrC/G0Ei1L3wEqbpPUOOQ2TFAAuobpyMr2CdBdBzA+UK6&#10;6APhePl2tlouc3Rx9N3k6+VskVKw4jnaOh8+CNAkHkrqcKgJnZ0efIjVsOL5SUzmQcl6L5VKhjtU&#10;O+XIiaEA9mmN6L89U4Z0JV0vMHeMMhDjkza0DChQJXUsLq5BMpGN96ZOTwKTajhjJcqM9ERGBm5C&#10;X/VE1iVdxdjIVgX1GflyMOgR/w8eWnC/KOlQiyX1P4/MCUrUR4Ocr6fzeRRvMuaL1QwNd+2prj3M&#10;cIQqaaBkOO5CEvzQ2B3OppGJtpdKxpJRY4nN8T9EEV/b6dXLr90+AQAA//8DAFBLAwQUAAYACAAA&#10;ACEAfhBYh94AAAALAQAADwAAAGRycy9kb3ducmV2LnhtbEyPy26DMBBF95X6D9ZE6qZq7CIgCcVE&#10;baVW3ebxAQYmgILHCDuB/H0nq3Y3j6M7Z/LtbHtxxdF3jjS8LhUIpMrVHTUajoevlzUIHwzVpneE&#10;Gm7oYVs8PuQmq91EO7zuQyM4hHxmNLQhDJmUvmrRGr90AxLvTm60JnA7NrIezcThtpeRUqm0piO+&#10;0JoBP1uszvuL1XD6mZ6TzVR+h+NqF6cfpluV7qb102J+fwMRcA5/MNz1WR0KdirdhWoveg2JilNG&#10;NUTrGMQdUJHiSclVkmxAFrn8/0PxCwAA//8DAFBLAQItABQABgAIAAAAIQC2gziS/gAAAOEBAAAT&#10;AAAAAAAAAAAAAAAAAAAAAABbQ29udGVudF9UeXBlc10ueG1sUEsBAi0AFAAGAAgAAAAhADj9If/W&#10;AAAAlAEAAAsAAAAAAAAAAAAAAAAALwEAAF9yZWxzLy5yZWxzUEsBAi0AFAAGAAgAAAAhAPD7m2AP&#10;AgAA/QMAAA4AAAAAAAAAAAAAAAAALgIAAGRycy9lMm9Eb2MueG1sUEsBAi0AFAAGAAgAAAAhAH4Q&#10;WIfeAAAACwEAAA8AAAAAAAAAAAAAAAAAaQQAAGRycy9kb3ducmV2LnhtbFBLBQYAAAAABAAEAPMA&#10;AAB0BQAAAAA=&#10;" stroked="f">
                <v:textbox>
                  <w:txbxContent>
                    <w:p w14:paraId="3A1480E9" w14:textId="69F4B173" w:rsidR="000016D2" w:rsidRPr="004240C1" w:rsidRDefault="00D5748D" w:rsidP="000016D2">
                      <w:pPr>
                        <w:jc w:val="center"/>
                        <w:rPr>
                          <w:rFonts w:ascii="Arial Narrow" w:hAnsi="Arial Narrow" w:cs="Times New Roman"/>
                          <w:b/>
                          <w:bCs/>
                          <w:sz w:val="30"/>
                          <w:szCs w:val="30"/>
                        </w:rPr>
                      </w:pPr>
                      <w:r w:rsidRPr="004240C1">
                        <w:rPr>
                          <w:rFonts w:ascii="Arial Narrow" w:hAnsi="Arial Narrow" w:cs="Times New Roman"/>
                          <w:b/>
                          <w:bCs/>
                          <w:sz w:val="30"/>
                          <w:szCs w:val="30"/>
                        </w:rPr>
                        <w:t xml:space="preserve">NJDEP </w:t>
                      </w:r>
                      <w:r w:rsidR="000016D2" w:rsidRPr="004240C1">
                        <w:rPr>
                          <w:rFonts w:ascii="Arial Narrow" w:hAnsi="Arial Narrow" w:cs="Times New Roman"/>
                          <w:b/>
                          <w:bCs/>
                          <w:sz w:val="30"/>
                          <w:szCs w:val="30"/>
                        </w:rPr>
                        <w:t xml:space="preserve">MUNICIPAL  </w:t>
                      </w:r>
                      <w:r w:rsidR="004240C1">
                        <w:rPr>
                          <w:rFonts w:ascii="Arial Narrow" w:hAnsi="Arial Narrow" w:cs="Times New Roman"/>
                          <w:b/>
                          <w:bCs/>
                          <w:sz w:val="30"/>
                          <w:szCs w:val="30"/>
                        </w:rPr>
                        <w:t xml:space="preserve">           </w:t>
                      </w:r>
                      <w:r w:rsidR="000016D2" w:rsidRPr="004240C1">
                        <w:rPr>
                          <w:rFonts w:ascii="Arial Narrow" w:hAnsi="Arial Narrow" w:cs="Times New Roman"/>
                          <w:b/>
                          <w:bCs/>
                          <w:sz w:val="30"/>
                          <w:szCs w:val="30"/>
                        </w:rPr>
                        <w:t>STORMWATER REGULATION</w:t>
                      </w:r>
                    </w:p>
                  </w:txbxContent>
                </v:textbox>
                <w10:wrap type="square"/>
              </v:shape>
            </w:pict>
          </mc:Fallback>
        </mc:AlternateContent>
      </w:r>
      <w:r w:rsidR="004240C1">
        <w:t xml:space="preserve"> </w:t>
      </w:r>
    </w:p>
    <w:p w14:paraId="16385F16" w14:textId="4454C585" w:rsidR="000016D2" w:rsidRDefault="004240C1" w:rsidP="000016D2">
      <w:pPr>
        <w:jc w:val="center"/>
        <w:rPr>
          <w:rFonts w:ascii="Times New Roman" w:hAnsi="Times New Roman" w:cs="Times New Roman"/>
          <w:b/>
          <w:bCs/>
          <w:sz w:val="32"/>
          <w:szCs w:val="32"/>
        </w:rPr>
      </w:pPr>
      <w:r>
        <w:rPr>
          <w:rFonts w:ascii="Bernard MT Condensed" w:hAnsi="Bernard MT Condensed"/>
          <w:noProof/>
          <w:sz w:val="52"/>
          <w:szCs w:val="52"/>
        </w:rPr>
        <w:t xml:space="preserve"> </w:t>
      </w:r>
      <w:r w:rsidR="000016D2">
        <w:rPr>
          <w:rFonts w:ascii="Times New Roman" w:hAnsi="Times New Roman" w:cs="Times New Roman"/>
          <w:b/>
          <w:bCs/>
          <w:sz w:val="32"/>
          <w:szCs w:val="32"/>
        </w:rPr>
        <w:t xml:space="preserve">  </w:t>
      </w:r>
    </w:p>
    <w:p w14:paraId="61A92F2F" w14:textId="648963F4" w:rsidR="008050F7" w:rsidRDefault="00B03BF0">
      <w:r>
        <w:rPr>
          <w:noProof/>
        </w:rPr>
        <w:drawing>
          <wp:anchor distT="0" distB="0" distL="114300" distR="114300" simplePos="0" relativeHeight="251672576" behindDoc="0" locked="0" layoutInCell="1" allowOverlap="1" wp14:anchorId="1269167A" wp14:editId="022C9C7C">
            <wp:simplePos x="0" y="0"/>
            <wp:positionH relativeFrom="column">
              <wp:posOffset>1325880</wp:posOffset>
            </wp:positionH>
            <wp:positionV relativeFrom="paragraph">
              <wp:posOffset>526415</wp:posOffset>
            </wp:positionV>
            <wp:extent cx="600075" cy="1151255"/>
            <wp:effectExtent l="0" t="0" r="9525" b="0"/>
            <wp:wrapNone/>
            <wp:docPr id="7" name="Picture 7" descr="6,299 New Jersey Illustrations &amp;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299 New Jersey Illustrations &amp;amp; Clip Art - iStoc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0075" cy="1151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548F">
        <w:rPr>
          <w:rFonts w:ascii="Bernard MT Condensed" w:hAnsi="Bernard MT Condensed"/>
          <w:noProof/>
          <w:sz w:val="52"/>
          <w:szCs w:val="52"/>
        </w:rPr>
        <mc:AlternateContent>
          <mc:Choice Requires="wps">
            <w:drawing>
              <wp:anchor distT="45720" distB="45720" distL="114300" distR="114300" simplePos="0" relativeHeight="251676672" behindDoc="0" locked="0" layoutInCell="1" allowOverlap="1" wp14:anchorId="24489772" wp14:editId="7998B322">
                <wp:simplePos x="0" y="0"/>
                <wp:positionH relativeFrom="margin">
                  <wp:posOffset>2969895</wp:posOffset>
                </wp:positionH>
                <wp:positionV relativeFrom="paragraph">
                  <wp:posOffset>66675</wp:posOffset>
                </wp:positionV>
                <wp:extent cx="2783205" cy="5524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205" cy="552450"/>
                        </a:xfrm>
                        <a:prstGeom prst="rect">
                          <a:avLst/>
                        </a:prstGeom>
                        <a:solidFill>
                          <a:srgbClr val="FFFFFF"/>
                        </a:solidFill>
                        <a:ln w="9525">
                          <a:noFill/>
                          <a:miter lim="800000"/>
                          <a:headEnd/>
                          <a:tailEnd/>
                        </a:ln>
                      </wps:spPr>
                      <wps:txbx>
                        <w:txbxContent>
                          <w:p w14:paraId="7D98CA4D" w14:textId="0875D8E0" w:rsidR="000016D2" w:rsidRPr="004240C1" w:rsidRDefault="000016D2" w:rsidP="000016D2">
                            <w:pPr>
                              <w:jc w:val="center"/>
                              <w:rPr>
                                <w:rFonts w:ascii="Arial Narrow" w:hAnsi="Arial Narrow" w:cs="Times New Roman"/>
                                <w:b/>
                                <w:bCs/>
                                <w:sz w:val="28"/>
                                <w:szCs w:val="28"/>
                              </w:rPr>
                            </w:pPr>
                            <w:r w:rsidRPr="004240C1">
                              <w:rPr>
                                <w:rFonts w:ascii="Arial Narrow" w:hAnsi="Arial Narrow" w:cs="Times New Roman"/>
                                <w:b/>
                                <w:bCs/>
                                <w:sz w:val="28"/>
                                <w:szCs w:val="28"/>
                              </w:rPr>
                              <w:t>https:/</w:t>
                            </w:r>
                            <w:r w:rsidR="00217395">
                              <w:rPr>
                                <w:rFonts w:ascii="Arial Narrow" w:hAnsi="Arial Narrow" w:cs="Times New Roman"/>
                                <w:b/>
                                <w:bCs/>
                                <w:sz w:val="28"/>
                                <w:szCs w:val="28"/>
                              </w:rPr>
                              <w:t>/</w:t>
                            </w:r>
                            <w:r w:rsidRPr="004240C1">
                              <w:rPr>
                                <w:rFonts w:ascii="Arial Narrow" w:hAnsi="Arial Narrow" w:cs="Times New Roman"/>
                                <w:b/>
                                <w:bCs/>
                                <w:sz w:val="28"/>
                                <w:szCs w:val="28"/>
                              </w:rPr>
                              <w:t>www.nj.gov/dep/dwq/</w:t>
                            </w:r>
                            <w:r w:rsidRPr="00293FBC">
                              <w:rPr>
                                <w:rFonts w:ascii="Times New Roman" w:hAnsi="Times New Roman" w:cs="Times New Roman"/>
                                <w:b/>
                                <w:bCs/>
                                <w:sz w:val="28"/>
                                <w:szCs w:val="28"/>
                              </w:rPr>
                              <w:t xml:space="preserve"> </w:t>
                            </w:r>
                            <w:r w:rsidRPr="004240C1">
                              <w:rPr>
                                <w:rFonts w:ascii="Arial Narrow" w:hAnsi="Arial Narrow" w:cs="Times New Roman"/>
                                <w:b/>
                                <w:bCs/>
                                <w:sz w:val="28"/>
                                <w:szCs w:val="28"/>
                              </w:rPr>
                              <w:t xml:space="preserve">msrp_home.htm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489772" id="Text Box 9" o:spid="_x0000_s1035" type="#_x0000_t202" style="position:absolute;margin-left:233.85pt;margin-top:5.25pt;width:219.15pt;height:43.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MxvEQIAAP0DAAAOAAAAZHJzL2Uyb0RvYy54bWysU9tu2zAMfR+wfxD0vtjx4jU14hRdugwD&#10;ugvQ7QMUWY6FyaJGKbG7rx8lp2nQvQ3TgyCK5BF5eLS6GXvDjgq9Blvz+SznTFkJjbb7mv/4vn2z&#10;5MwHYRthwKqaPyrPb9avX60GV6kCOjCNQkYg1leDq3kXgquyzMtO9cLPwClLzhawF4FM3GcNioHQ&#10;e5MVef4uGwAbhyCV93R7Nzn5OuG3rZLha9t6FZipOdUW0o5p38U9W69EtUfhOi1PZYh/qKIX2tKj&#10;Z6g7EQQ7oP4LqtcSwUMbZhL6DNpWS5V6oG7m+YtuHjrhVOqFyPHuTJP/f7Dyy/HBfUMWxvcw0gBT&#10;E97dg/zpmYVNJ+xe3SLC0CnR0MPzSFk2OF+dUiPVvvIRZDd8hoaGLA4BEtDYYh9ZoT4ZodMAHs+k&#10;qzEwSZfF1fJtkZecSfKVZbEo01QyUT1lO/Tho4KexUPNkYaa0MXx3odYjaieQuJjHoxuttqYZOB+&#10;tzHIjoIEsE0rNfAizFg21Py6LMqEbCHmJ230OpBAje5rvszjmiQT2fhgmxQShDbTmSox9kRPZGTi&#10;Joy7kemGAGJuZGsHzSPxhTDpkf4PHTrA35wNpMWa+18HgYoz88kS59fzxSKKNxmL8qogAy89u0uP&#10;sJKgah44m46bkAQf6bBwS7NpdaLtuZJTyaSxxObpP0QRX9op6vnXrv8AAAD//wMAUEsDBBQABgAI&#10;AAAAIQCCF30y3AAAAAkBAAAPAAAAZHJzL2Rvd25yZXYueG1sTI/BTsMwEETvSPyDtUhcELVBTUxD&#10;nAqQQFxb+gGbeJtExHYUu0369ywnuO1onmZnyu3iBnGmKfbBG3hYKRDkm2B73xo4fL3fP4GICb3F&#10;IXgycKEI2+r6qsTChtnv6LxPreAQHws00KU0FlLGpiOHcRVG8uwdw+QwsZxaaSecOdwN8lGpXDrs&#10;PX/ocKS3jprv/ckZOH7Od9lmrj/SQe/W+Sv2ug4XY25vlpdnEImW9AfDb32uDhV3qsPJ2ygGA+tc&#10;a0bZUBkIBjYq53E1HzoDWZXy/4LqBwAA//8DAFBLAQItABQABgAIAAAAIQC2gziS/gAAAOEBAAAT&#10;AAAAAAAAAAAAAAAAAAAAAABbQ29udGVudF9UeXBlc10ueG1sUEsBAi0AFAAGAAgAAAAhADj9If/W&#10;AAAAlAEAAAsAAAAAAAAAAAAAAAAALwEAAF9yZWxzLy5yZWxzUEsBAi0AFAAGAAgAAAAhAAXczG8R&#10;AgAA/QMAAA4AAAAAAAAAAAAAAAAALgIAAGRycy9lMm9Eb2MueG1sUEsBAi0AFAAGAAgAAAAhAIIX&#10;fTLcAAAACQEAAA8AAAAAAAAAAAAAAAAAawQAAGRycy9kb3ducmV2LnhtbFBLBQYAAAAABAAEAPMA&#10;AAB0BQAAAAA=&#10;" stroked="f">
                <v:textbox>
                  <w:txbxContent>
                    <w:p w14:paraId="7D98CA4D" w14:textId="0875D8E0" w:rsidR="000016D2" w:rsidRPr="004240C1" w:rsidRDefault="000016D2" w:rsidP="000016D2">
                      <w:pPr>
                        <w:jc w:val="center"/>
                        <w:rPr>
                          <w:rFonts w:ascii="Arial Narrow" w:hAnsi="Arial Narrow" w:cs="Times New Roman"/>
                          <w:b/>
                          <w:bCs/>
                          <w:sz w:val="28"/>
                          <w:szCs w:val="28"/>
                        </w:rPr>
                      </w:pPr>
                      <w:r w:rsidRPr="004240C1">
                        <w:rPr>
                          <w:rFonts w:ascii="Arial Narrow" w:hAnsi="Arial Narrow" w:cs="Times New Roman"/>
                          <w:b/>
                          <w:bCs/>
                          <w:sz w:val="28"/>
                          <w:szCs w:val="28"/>
                        </w:rPr>
                        <w:t>https:/</w:t>
                      </w:r>
                      <w:r w:rsidR="00217395">
                        <w:rPr>
                          <w:rFonts w:ascii="Arial Narrow" w:hAnsi="Arial Narrow" w:cs="Times New Roman"/>
                          <w:b/>
                          <w:bCs/>
                          <w:sz w:val="28"/>
                          <w:szCs w:val="28"/>
                        </w:rPr>
                        <w:t>/</w:t>
                      </w:r>
                      <w:r w:rsidRPr="004240C1">
                        <w:rPr>
                          <w:rFonts w:ascii="Arial Narrow" w:hAnsi="Arial Narrow" w:cs="Times New Roman"/>
                          <w:b/>
                          <w:bCs/>
                          <w:sz w:val="28"/>
                          <w:szCs w:val="28"/>
                        </w:rPr>
                        <w:t>www.nj.gov/dep/dwq/</w:t>
                      </w:r>
                      <w:r w:rsidRPr="00293FBC">
                        <w:rPr>
                          <w:rFonts w:ascii="Times New Roman" w:hAnsi="Times New Roman" w:cs="Times New Roman"/>
                          <w:b/>
                          <w:bCs/>
                          <w:sz w:val="28"/>
                          <w:szCs w:val="28"/>
                        </w:rPr>
                        <w:t xml:space="preserve"> </w:t>
                      </w:r>
                      <w:r w:rsidRPr="004240C1">
                        <w:rPr>
                          <w:rFonts w:ascii="Arial Narrow" w:hAnsi="Arial Narrow" w:cs="Times New Roman"/>
                          <w:b/>
                          <w:bCs/>
                          <w:sz w:val="28"/>
                          <w:szCs w:val="28"/>
                        </w:rPr>
                        <w:t xml:space="preserve">msrp_home.htm        </w:t>
                      </w:r>
                    </w:p>
                  </w:txbxContent>
                </v:textbox>
                <w10:wrap anchorx="margin"/>
              </v:shape>
            </w:pict>
          </mc:Fallback>
        </mc:AlternateContent>
      </w:r>
      <w:r w:rsidRPr="004E548F">
        <w:rPr>
          <w:rFonts w:ascii="Bernard MT Condensed" w:hAnsi="Bernard MT Condensed"/>
          <w:noProof/>
          <w:sz w:val="52"/>
          <w:szCs w:val="52"/>
        </w:rPr>
        <mc:AlternateContent>
          <mc:Choice Requires="wps">
            <w:drawing>
              <wp:anchor distT="45720" distB="45720" distL="114300" distR="114300" simplePos="0" relativeHeight="251678720" behindDoc="0" locked="0" layoutInCell="1" allowOverlap="1" wp14:anchorId="0F9732B4" wp14:editId="41ED837B">
                <wp:simplePos x="0" y="0"/>
                <wp:positionH relativeFrom="column">
                  <wp:posOffset>3225165</wp:posOffset>
                </wp:positionH>
                <wp:positionV relativeFrom="paragraph">
                  <wp:posOffset>779145</wp:posOffset>
                </wp:positionV>
                <wp:extent cx="3390900" cy="66675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666750"/>
                        </a:xfrm>
                        <a:prstGeom prst="rect">
                          <a:avLst/>
                        </a:prstGeom>
                        <a:solidFill>
                          <a:srgbClr val="FFFFFF"/>
                        </a:solidFill>
                        <a:ln w="9525">
                          <a:noFill/>
                          <a:miter lim="800000"/>
                          <a:headEnd/>
                          <a:tailEnd/>
                        </a:ln>
                      </wps:spPr>
                      <wps:txbx>
                        <w:txbxContent>
                          <w:p w14:paraId="1F064087" w14:textId="5B3408BB" w:rsidR="00293FBC" w:rsidRPr="004240C1" w:rsidRDefault="000016D2" w:rsidP="000016D2">
                            <w:pPr>
                              <w:jc w:val="center"/>
                              <w:rPr>
                                <w:rFonts w:ascii="Arial Narrow" w:hAnsi="Arial Narrow" w:cs="Times New Roman"/>
                                <w:b/>
                                <w:bCs/>
                                <w:sz w:val="30"/>
                                <w:szCs w:val="30"/>
                              </w:rPr>
                            </w:pPr>
                            <w:r w:rsidRPr="004240C1">
                              <w:rPr>
                                <w:rFonts w:ascii="Arial Narrow" w:hAnsi="Arial Narrow" w:cs="Times New Roman"/>
                                <w:b/>
                                <w:bCs/>
                                <w:sz w:val="30"/>
                                <w:szCs w:val="30"/>
                              </w:rPr>
                              <w:t>EPA – POLLUTED RUNOFF</w:t>
                            </w:r>
                            <w:r w:rsidR="00293FBC" w:rsidRPr="004240C1">
                              <w:rPr>
                                <w:rFonts w:ascii="Arial Narrow" w:hAnsi="Arial Narrow" w:cs="Times New Roman"/>
                                <w:b/>
                                <w:bCs/>
                                <w:sz w:val="30"/>
                                <w:szCs w:val="30"/>
                              </w:rPr>
                              <w:t xml:space="preserve">:  </w:t>
                            </w:r>
                            <w:r w:rsidR="004240C1">
                              <w:rPr>
                                <w:rFonts w:ascii="Arial Narrow" w:hAnsi="Arial Narrow" w:cs="Times New Roman"/>
                                <w:b/>
                                <w:bCs/>
                                <w:sz w:val="30"/>
                                <w:szCs w:val="30"/>
                              </w:rPr>
                              <w:t xml:space="preserve">    </w:t>
                            </w:r>
                            <w:r w:rsidR="00293FBC" w:rsidRPr="004240C1">
                              <w:rPr>
                                <w:rFonts w:ascii="Arial Narrow" w:hAnsi="Arial Narrow" w:cs="Times New Roman"/>
                                <w:b/>
                                <w:bCs/>
                                <w:sz w:val="30"/>
                                <w:szCs w:val="30"/>
                              </w:rPr>
                              <w:t xml:space="preserve">  NONPOINT SOURCE POLLUTION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9732B4" id="Text Box 10" o:spid="_x0000_s1036" type="#_x0000_t202" style="position:absolute;margin-left:253.95pt;margin-top:61.35pt;width:267pt;height:5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L0EQIAAP0DAAAOAAAAZHJzL2Uyb0RvYy54bWysU9tu2zAMfR+wfxD0vthJk7Qx4hRdugwD&#10;ugvQ7QNkWY6FyaJGKbG7rx8lp2nQvQ3TgyCK5BF5eLS+HTrDjgq9Blvy6STnTFkJtbb7kv/4vnt3&#10;w5kPwtbCgFUlf1Ke327evln3rlAzaMHUChmBWF/0ruRtCK7IMi9b1Qk/AacsORvATgQycZ/VKHpC&#10;70w2y/Nl1gPWDkEq7+n2fnTyTcJvGiXD16bxKjBTcqotpB3TXsU926xFsUfhWi1PZYh/qKIT2tKj&#10;Z6h7EQQ7oP4LqtMSwUMTJhK6DJpGS5V6oG6m+atuHlvhVOqFyPHuTJP/f7Dyy/HRfUMWhvcw0ABT&#10;E949gPzpmYVtK+xe3SFC3ypR08PTSFnWO1+cUiPVvvARpOo/Q01DFocACWhosIusUJ+M0GkAT2fS&#10;1RCYpMurq1W+ysklybdcLq8XaSqZKJ6zHfrwUUHH4qHkSENN6OL44EOsRhTPIfExD0bXO21MMnBf&#10;bQ2yoyAB7NJKDbwKM5b1JV8tZouEbCHmJ210OpBAje5KfpPHNUomsvHB1ikkCG3GM1Vi7ImeyMjI&#10;TRiqgema8GNuZKuC+on4Qhj1SP+HDi3gb8560mLJ/a+DQMWZ+WSJ89V0Po/iTcZ8cT0jAy891aVH&#10;WElQJQ+cjcdtSIKPdFi4o9k0OtH2UsmpZNJYYvP0H6KIL+0U9fJrN38AAAD//wMAUEsDBBQABgAI&#10;AAAAIQCfRx/j3gAAAAwBAAAPAAAAZHJzL2Rvd25yZXYueG1sTI/NTsMwEITvSLyDtUhcEHUatTVN&#10;41SABOLanwdw4m0SNV5Hsdukb8/2BMed+TQ7k28n14krDqH1pGE+S0AgVd62VGs4Hr5e30CEaMia&#10;zhNquGGAbfH4kJvM+pF2eN3HWnAIhcxoaGLsMylD1aAzYeZ7JPZOfnAm8jnU0g5m5HDXyTRJVtKZ&#10;lvhDY3r8bLA67y9Ow+lnfFmux/I7HtVusfowrSr9Tevnp+l9AyLiFP9guNfn6lBwp9JfyAbRaVgm&#10;as0oG2mqQNyJZDFnqdTAigJZ5PL/iOIXAAD//wMAUEsBAi0AFAAGAAgAAAAhALaDOJL+AAAA4QEA&#10;ABMAAAAAAAAAAAAAAAAAAAAAAFtDb250ZW50X1R5cGVzXS54bWxQSwECLQAUAAYACAAAACEAOP0h&#10;/9YAAACUAQAACwAAAAAAAAAAAAAAAAAvAQAAX3JlbHMvLnJlbHNQSwECLQAUAAYACAAAACEAfpES&#10;9BECAAD9AwAADgAAAAAAAAAAAAAAAAAuAgAAZHJzL2Uyb0RvYy54bWxQSwECLQAUAAYACAAAACEA&#10;n0cf494AAAAMAQAADwAAAAAAAAAAAAAAAABrBAAAZHJzL2Rvd25yZXYueG1sUEsFBgAAAAAEAAQA&#10;8wAAAHYFAAAAAA==&#10;" stroked="f">
                <v:textbox>
                  <w:txbxContent>
                    <w:p w14:paraId="1F064087" w14:textId="5B3408BB" w:rsidR="00293FBC" w:rsidRPr="004240C1" w:rsidRDefault="000016D2" w:rsidP="000016D2">
                      <w:pPr>
                        <w:jc w:val="center"/>
                        <w:rPr>
                          <w:rFonts w:ascii="Arial Narrow" w:hAnsi="Arial Narrow" w:cs="Times New Roman"/>
                          <w:b/>
                          <w:bCs/>
                          <w:sz w:val="30"/>
                          <w:szCs w:val="30"/>
                        </w:rPr>
                      </w:pPr>
                      <w:r w:rsidRPr="004240C1">
                        <w:rPr>
                          <w:rFonts w:ascii="Arial Narrow" w:hAnsi="Arial Narrow" w:cs="Times New Roman"/>
                          <w:b/>
                          <w:bCs/>
                          <w:sz w:val="30"/>
                          <w:szCs w:val="30"/>
                        </w:rPr>
                        <w:t>EPA – POLLUTED RUNOFF</w:t>
                      </w:r>
                      <w:r w:rsidR="00293FBC" w:rsidRPr="004240C1">
                        <w:rPr>
                          <w:rFonts w:ascii="Arial Narrow" w:hAnsi="Arial Narrow" w:cs="Times New Roman"/>
                          <w:b/>
                          <w:bCs/>
                          <w:sz w:val="30"/>
                          <w:szCs w:val="30"/>
                        </w:rPr>
                        <w:t xml:space="preserve">:  </w:t>
                      </w:r>
                      <w:r w:rsidR="004240C1">
                        <w:rPr>
                          <w:rFonts w:ascii="Arial Narrow" w:hAnsi="Arial Narrow" w:cs="Times New Roman"/>
                          <w:b/>
                          <w:bCs/>
                          <w:sz w:val="30"/>
                          <w:szCs w:val="30"/>
                        </w:rPr>
                        <w:t xml:space="preserve">    </w:t>
                      </w:r>
                      <w:r w:rsidR="00293FBC" w:rsidRPr="004240C1">
                        <w:rPr>
                          <w:rFonts w:ascii="Arial Narrow" w:hAnsi="Arial Narrow" w:cs="Times New Roman"/>
                          <w:b/>
                          <w:bCs/>
                          <w:sz w:val="30"/>
                          <w:szCs w:val="30"/>
                        </w:rPr>
                        <w:t xml:space="preserve">  NONPOINT SOURCE POLLUTION</w:t>
                      </w:r>
                    </w:p>
                  </w:txbxContent>
                </v:textbox>
                <w10:wrap type="square"/>
              </v:shape>
            </w:pict>
          </mc:Fallback>
        </mc:AlternateContent>
      </w:r>
      <w:r w:rsidRPr="004E548F">
        <w:rPr>
          <w:rFonts w:ascii="Bernard MT Condensed" w:hAnsi="Bernard MT Condensed"/>
          <w:noProof/>
          <w:sz w:val="52"/>
          <w:szCs w:val="52"/>
        </w:rPr>
        <mc:AlternateContent>
          <mc:Choice Requires="wps">
            <w:drawing>
              <wp:anchor distT="45720" distB="45720" distL="114300" distR="114300" simplePos="0" relativeHeight="251687936" behindDoc="0" locked="0" layoutInCell="1" allowOverlap="1" wp14:anchorId="7762AFB2" wp14:editId="34964690">
                <wp:simplePos x="0" y="0"/>
                <wp:positionH relativeFrom="column">
                  <wp:posOffset>3436620</wp:posOffset>
                </wp:positionH>
                <wp:positionV relativeFrom="paragraph">
                  <wp:posOffset>1273175</wp:posOffset>
                </wp:positionV>
                <wp:extent cx="2783205" cy="390525"/>
                <wp:effectExtent l="0" t="0" r="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205" cy="390525"/>
                        </a:xfrm>
                        <a:prstGeom prst="rect">
                          <a:avLst/>
                        </a:prstGeom>
                        <a:solidFill>
                          <a:srgbClr val="FFFFFF"/>
                        </a:solidFill>
                        <a:ln w="9525">
                          <a:noFill/>
                          <a:miter lim="800000"/>
                          <a:headEnd/>
                          <a:tailEnd/>
                        </a:ln>
                      </wps:spPr>
                      <wps:txbx>
                        <w:txbxContent>
                          <w:p w14:paraId="679A208A" w14:textId="1F801DEE" w:rsidR="00AF0610" w:rsidRPr="004240C1" w:rsidRDefault="00AF0610" w:rsidP="00AF0610">
                            <w:pPr>
                              <w:jc w:val="center"/>
                              <w:rPr>
                                <w:rFonts w:ascii="Arial Narrow" w:hAnsi="Arial Narrow" w:cs="Times New Roman"/>
                                <w:b/>
                                <w:bCs/>
                                <w:sz w:val="28"/>
                                <w:szCs w:val="28"/>
                              </w:rPr>
                            </w:pPr>
                            <w:r w:rsidRPr="004240C1">
                              <w:rPr>
                                <w:rFonts w:ascii="Arial Narrow" w:hAnsi="Arial Narrow" w:cs="Times New Roman"/>
                                <w:b/>
                                <w:bCs/>
                                <w:sz w:val="28"/>
                                <w:szCs w:val="28"/>
                              </w:rPr>
                              <w:t>https:</w:t>
                            </w:r>
                            <w:r w:rsidR="00217395">
                              <w:rPr>
                                <w:rFonts w:ascii="Arial Narrow" w:hAnsi="Arial Narrow" w:cs="Times New Roman"/>
                                <w:b/>
                                <w:bCs/>
                                <w:sz w:val="28"/>
                                <w:szCs w:val="28"/>
                              </w:rPr>
                              <w:t>/</w:t>
                            </w:r>
                            <w:r w:rsidRPr="004240C1">
                              <w:rPr>
                                <w:rFonts w:ascii="Arial Narrow" w:hAnsi="Arial Narrow" w:cs="Times New Roman"/>
                                <w:b/>
                                <w:bCs/>
                                <w:sz w:val="28"/>
                                <w:szCs w:val="28"/>
                              </w:rPr>
                              <w:t>/www</w:t>
                            </w:r>
                            <w:r w:rsidR="00217395">
                              <w:rPr>
                                <w:rFonts w:ascii="Arial Narrow" w:hAnsi="Arial Narrow" w:cs="Times New Roman"/>
                                <w:b/>
                                <w:bCs/>
                                <w:sz w:val="28"/>
                                <w:szCs w:val="28"/>
                              </w:rPr>
                              <w:t>.epa</w:t>
                            </w:r>
                            <w:r w:rsidRPr="004240C1">
                              <w:rPr>
                                <w:rFonts w:ascii="Arial Narrow" w:hAnsi="Arial Narrow" w:cs="Times New Roman"/>
                                <w:b/>
                                <w:bCs/>
                                <w:sz w:val="28"/>
                                <w:szCs w:val="28"/>
                              </w:rPr>
                              <w:t>.gov/</w:t>
                            </w:r>
                            <w:r w:rsidR="00217395">
                              <w:rPr>
                                <w:rFonts w:ascii="Arial Narrow" w:hAnsi="Arial Narrow" w:cs="Times New Roman"/>
                                <w:b/>
                                <w:bCs/>
                                <w:sz w:val="28"/>
                                <w:szCs w:val="28"/>
                              </w:rPr>
                              <w:t>nps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62AFB2" id="Text Box 15" o:spid="_x0000_s1037" type="#_x0000_t202" style="position:absolute;margin-left:270.6pt;margin-top:100.25pt;width:219.15pt;height:30.7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jrKEAIAAP4DAAAOAAAAZHJzL2Uyb0RvYy54bWysU9uO2yAQfa/Uf0C8N3a8STex4qy22aaq&#10;tL1I234AxjhGBYYCib39+h2wN5u2b1V5QAzDnJk5c9jcDFqRk3BegqnofJZTIgyHRppDRb9/279Z&#10;UeIDMw1TYERFH4WnN9vXrza9LUUBHahGOIIgxpe9rWgXgi2zzPNOaOZnYIVBZwtOs4CmO2SNYz2i&#10;a5UVef4268E11gEX3uPt3eik24TftoKHL23rRSCqolhbSLtLex33bLth5cEx20k+lcH+oQrNpMGk&#10;Z6g7Fhg5OvkXlJbcgYc2zDjoDNpWcpF6wG7m+R/dPHTMitQLkuPtmSb//2D559OD/epIGN7BgANM&#10;TXh7D/yHJwZ2HTMHcesc9J1gDSaeR8qy3vpyCo1U+9JHkLr/BA0OmR0DJKChdTqygn0SRMcBPJ5J&#10;F0MgHC+L69VVkS8p4ei7WufLYplSsPI52jofPgjQJB4q6nCoCZ2d7n2I1bDy+UlM5kHJZi+VSoY7&#10;1DvlyImhAPZpTei/PVOG9BVdx9wxykCMT9rQMqBAldQVXeVxjZKJbLw3TXoSmFTjGStRZqInMjJy&#10;E4Z6ILJB7lJwpKuG5hEJczAKEj8QHjpwvyjpUYwV9T+PzAlK1EeDpK/ni0VUbzIWy+sCDXfpqS89&#10;zHCEqmigZDzuQlL82NktDqeVibeXSqaaUWSJzulDRBVf2unVy7fdPgEAAP//AwBQSwMEFAAGAAgA&#10;AAAhAKsnIDnfAAAACwEAAA8AAABkcnMvZG93bnJldi54bWxMj0FPg0AQhe8m/ofNNPFi7FJSQJCl&#10;URON19b+gIGdAim7S9htof/e8aS3mXkv731T7hYziCtNvndWwWYdgSDbON3bVsHx++PpGYQPaDUO&#10;zpKCG3nYVfd3JRbazXZP10NoBYdYX6CCLoSxkNI3HRn0azeSZe3kJoOB16mVesKZw80g4yhKpcHe&#10;ckOHI7131JwPF6Pg9DU/Jvlcf4Zjtt+mb9hntbsp9bBaXl9ABFrCnxl+8RkdKmaq3cVqLwYFyXYT&#10;s1UB1yQg2JFnOQ81X9I4AlmV8v8P1Q8AAAD//wMAUEsBAi0AFAAGAAgAAAAhALaDOJL+AAAA4QEA&#10;ABMAAAAAAAAAAAAAAAAAAAAAAFtDb250ZW50X1R5cGVzXS54bWxQSwECLQAUAAYACAAAACEAOP0h&#10;/9YAAACUAQAACwAAAAAAAAAAAAAAAAAvAQAAX3JlbHMvLnJlbHNQSwECLQAUAAYACAAAACEA6YI6&#10;yhACAAD+AwAADgAAAAAAAAAAAAAAAAAuAgAAZHJzL2Uyb0RvYy54bWxQSwECLQAUAAYACAAAACEA&#10;qycgOd8AAAALAQAADwAAAAAAAAAAAAAAAABqBAAAZHJzL2Rvd25yZXYueG1sUEsFBgAAAAAEAAQA&#10;8wAAAHYFAAAAAA==&#10;" stroked="f">
                <v:textbox>
                  <w:txbxContent>
                    <w:p w14:paraId="679A208A" w14:textId="1F801DEE" w:rsidR="00AF0610" w:rsidRPr="004240C1" w:rsidRDefault="00AF0610" w:rsidP="00AF0610">
                      <w:pPr>
                        <w:jc w:val="center"/>
                        <w:rPr>
                          <w:rFonts w:ascii="Arial Narrow" w:hAnsi="Arial Narrow" w:cs="Times New Roman"/>
                          <w:b/>
                          <w:bCs/>
                          <w:sz w:val="28"/>
                          <w:szCs w:val="28"/>
                        </w:rPr>
                      </w:pPr>
                      <w:r w:rsidRPr="004240C1">
                        <w:rPr>
                          <w:rFonts w:ascii="Arial Narrow" w:hAnsi="Arial Narrow" w:cs="Times New Roman"/>
                          <w:b/>
                          <w:bCs/>
                          <w:sz w:val="28"/>
                          <w:szCs w:val="28"/>
                        </w:rPr>
                        <w:t>https:</w:t>
                      </w:r>
                      <w:r w:rsidR="00217395">
                        <w:rPr>
                          <w:rFonts w:ascii="Arial Narrow" w:hAnsi="Arial Narrow" w:cs="Times New Roman"/>
                          <w:b/>
                          <w:bCs/>
                          <w:sz w:val="28"/>
                          <w:szCs w:val="28"/>
                        </w:rPr>
                        <w:t>/</w:t>
                      </w:r>
                      <w:r w:rsidRPr="004240C1">
                        <w:rPr>
                          <w:rFonts w:ascii="Arial Narrow" w:hAnsi="Arial Narrow" w:cs="Times New Roman"/>
                          <w:b/>
                          <w:bCs/>
                          <w:sz w:val="28"/>
                          <w:szCs w:val="28"/>
                        </w:rPr>
                        <w:t>/www</w:t>
                      </w:r>
                      <w:r w:rsidR="00217395">
                        <w:rPr>
                          <w:rFonts w:ascii="Arial Narrow" w:hAnsi="Arial Narrow" w:cs="Times New Roman"/>
                          <w:b/>
                          <w:bCs/>
                          <w:sz w:val="28"/>
                          <w:szCs w:val="28"/>
                        </w:rPr>
                        <w:t>.epa</w:t>
                      </w:r>
                      <w:r w:rsidRPr="004240C1">
                        <w:rPr>
                          <w:rFonts w:ascii="Arial Narrow" w:hAnsi="Arial Narrow" w:cs="Times New Roman"/>
                          <w:b/>
                          <w:bCs/>
                          <w:sz w:val="28"/>
                          <w:szCs w:val="28"/>
                        </w:rPr>
                        <w:t>.gov/</w:t>
                      </w:r>
                      <w:r w:rsidR="00217395">
                        <w:rPr>
                          <w:rFonts w:ascii="Arial Narrow" w:hAnsi="Arial Narrow" w:cs="Times New Roman"/>
                          <w:b/>
                          <w:bCs/>
                          <w:sz w:val="28"/>
                          <w:szCs w:val="28"/>
                        </w:rPr>
                        <w:t>nps</w:t>
                      </w:r>
                    </w:p>
                  </w:txbxContent>
                </v:textbox>
              </v:shape>
            </w:pict>
          </mc:Fallback>
        </mc:AlternateContent>
      </w:r>
    </w:p>
    <w:sectPr w:rsidR="008050F7" w:rsidSect="00B3468C">
      <w:type w:val="continuous"/>
      <w:pgSz w:w="12240" w:h="15840"/>
      <w:pgMar w:top="720" w:right="720" w:bottom="720" w:left="720" w:header="720" w:footer="720" w:gutter="0"/>
      <w:cols w:num="2"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A99"/>
    <w:rsid w:val="000016D2"/>
    <w:rsid w:val="000140EE"/>
    <w:rsid w:val="00217395"/>
    <w:rsid w:val="00293FBC"/>
    <w:rsid w:val="00335A99"/>
    <w:rsid w:val="00400EE5"/>
    <w:rsid w:val="004240C1"/>
    <w:rsid w:val="004E548F"/>
    <w:rsid w:val="0062089F"/>
    <w:rsid w:val="00745C63"/>
    <w:rsid w:val="007A6694"/>
    <w:rsid w:val="007C76D7"/>
    <w:rsid w:val="008050F7"/>
    <w:rsid w:val="008F1A7F"/>
    <w:rsid w:val="00AF0610"/>
    <w:rsid w:val="00B03BF0"/>
    <w:rsid w:val="00B3468C"/>
    <w:rsid w:val="00B52433"/>
    <w:rsid w:val="00D5748D"/>
    <w:rsid w:val="00FD2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36558"/>
  <w15:chartTrackingRefBased/>
  <w15:docId w15:val="{33EA96C9-897A-4EE5-BB38-348DF1D8A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Kneser</dc:creator>
  <cp:keywords/>
  <dc:description/>
  <cp:lastModifiedBy>License Administrator</cp:lastModifiedBy>
  <cp:revision>4</cp:revision>
  <cp:lastPrinted>2021-11-30T17:45:00Z</cp:lastPrinted>
  <dcterms:created xsi:type="dcterms:W3CDTF">2021-11-30T16:01:00Z</dcterms:created>
  <dcterms:modified xsi:type="dcterms:W3CDTF">2021-12-21T15:25:00Z</dcterms:modified>
</cp:coreProperties>
</file>